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35" w:rsidRPr="00DC26F3" w:rsidRDefault="00CA2335" w:rsidP="00CA2335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DC26F3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C26F3">
        <w:rPr>
          <w:rFonts w:asciiTheme="minorHAnsi" w:hAnsiTheme="minorHAnsi" w:cstheme="minorHAnsi"/>
          <w:b/>
          <w:sz w:val="22"/>
          <w:szCs w:val="22"/>
        </w:rPr>
        <w:tab/>
        <w:t xml:space="preserve">z 2. </w:t>
      </w:r>
      <w:proofErr w:type="gramStart"/>
      <w:r w:rsidRPr="00DC26F3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DC26F3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A2335" w:rsidRPr="00DC26F3" w:rsidRDefault="00CA2335" w:rsidP="00CA2335">
      <w:pPr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DC26F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C26F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     </w:t>
      </w:r>
      <w:r w:rsidRPr="00DC26F3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DC26F3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DC26F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   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="00022C73" w:rsidRPr="00DC26F3">
        <w:rPr>
          <w:rFonts w:asciiTheme="minorHAnsi" w:hAnsiTheme="minorHAnsi" w:cstheme="minorHAnsi"/>
          <w:sz w:val="22"/>
          <w:szCs w:val="22"/>
        </w:rPr>
        <w:t>12</w:t>
      </w:r>
      <w:r w:rsidRPr="00DC26F3">
        <w:rPr>
          <w:rFonts w:asciiTheme="minorHAnsi" w:hAnsiTheme="minorHAnsi" w:cstheme="minorHAnsi"/>
          <w:sz w:val="22"/>
          <w:szCs w:val="22"/>
        </w:rPr>
        <w:t>.</w:t>
      </w:r>
      <w:r w:rsidR="00022C73" w:rsidRPr="00DC26F3">
        <w:rPr>
          <w:rFonts w:asciiTheme="minorHAnsi" w:hAnsiTheme="minorHAnsi" w:cstheme="minorHAnsi"/>
          <w:sz w:val="22"/>
          <w:szCs w:val="22"/>
        </w:rPr>
        <w:t>12</w:t>
      </w:r>
      <w:r w:rsidRPr="00DC26F3">
        <w:rPr>
          <w:rFonts w:asciiTheme="minorHAnsi" w:hAnsiTheme="minorHAnsi" w:cstheme="minorHAnsi"/>
          <w:sz w:val="22"/>
          <w:szCs w:val="22"/>
        </w:rPr>
        <w:t>.2018</w:t>
      </w:r>
    </w:p>
    <w:p w:rsidR="00CA2335" w:rsidRPr="00DC26F3" w:rsidRDefault="00CA2335" w:rsidP="00022C7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DC26F3">
        <w:rPr>
          <w:rFonts w:asciiTheme="minorHAnsi" w:hAnsiTheme="minorHAnsi" w:cstheme="minorHAnsi"/>
          <w:sz w:val="22"/>
          <w:szCs w:val="22"/>
        </w:rPr>
        <w:t>:</w:t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spellStart"/>
      <w:proofErr w:type="gramStart"/>
      <w:r w:rsidRPr="00DC26F3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Jan Lapka, Jindřich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, </w:t>
      </w:r>
      <w:r w:rsidR="00022C73" w:rsidRPr="00DC26F3">
        <w:rPr>
          <w:rFonts w:asciiTheme="minorHAnsi" w:hAnsiTheme="minorHAnsi" w:cstheme="minorHAnsi"/>
          <w:sz w:val="22"/>
          <w:szCs w:val="22"/>
        </w:rPr>
        <w:t xml:space="preserve"> Bc. Aleš </w:t>
      </w:r>
      <w:proofErr w:type="spellStart"/>
      <w:r w:rsidR="00022C73" w:rsidRPr="00DC26F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022C73" w:rsidRPr="00DC26F3">
        <w:rPr>
          <w:rFonts w:asciiTheme="minorHAnsi" w:hAnsiTheme="minorHAnsi" w:cstheme="minorHAnsi"/>
          <w:sz w:val="22"/>
          <w:szCs w:val="22"/>
        </w:rPr>
        <w:t xml:space="preserve">, </w:t>
      </w:r>
      <w:r w:rsidRPr="00DC26F3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</w:p>
    <w:p w:rsidR="00022C73" w:rsidRPr="00DC26F3" w:rsidRDefault="00022C73" w:rsidP="00CA233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 w:rsidRPr="00DC26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26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26F3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DC26F3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</w:p>
    <w:p w:rsidR="00CA2335" w:rsidRPr="00DC26F3" w:rsidRDefault="00CA2335" w:rsidP="00CA2335">
      <w:pPr>
        <w:pBdr>
          <w:bottom w:val="single" w:sz="6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="00765140" w:rsidRPr="00DC26F3">
        <w:rPr>
          <w:rFonts w:asciiTheme="minorHAnsi" w:hAnsiTheme="minorHAnsi" w:cstheme="minorHAnsi"/>
          <w:sz w:val="22"/>
          <w:szCs w:val="22"/>
        </w:rPr>
        <w:t>1 + strážník MP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A2335" w:rsidRPr="00DC26F3" w:rsidRDefault="00CA2335" w:rsidP="00CA233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 w:rsidR="001F3D67" w:rsidRPr="00DC26F3">
        <w:rPr>
          <w:rFonts w:asciiTheme="minorHAnsi" w:hAnsiTheme="minorHAnsi" w:cstheme="minorHAnsi"/>
          <w:sz w:val="22"/>
          <w:szCs w:val="22"/>
        </w:rPr>
        <w:t>2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</w:t>
      </w:r>
    </w:p>
    <w:p w:rsidR="00CA2335" w:rsidRPr="00DC26F3" w:rsidRDefault="00CA2335" w:rsidP="00CA2335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</w:p>
    <w:p w:rsidR="00CA2335" w:rsidRPr="00DC26F3" w:rsidRDefault="00CA2335" w:rsidP="00CA2335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 w:rsidR="00184241">
        <w:rPr>
          <w:rFonts w:asciiTheme="minorHAnsi" w:hAnsiTheme="minorHAnsi" w:cstheme="minorHAnsi"/>
          <w:bCs w:val="0"/>
          <w:sz w:val="22"/>
          <w:szCs w:val="22"/>
        </w:rPr>
        <w:t> </w:t>
      </w:r>
      <w:r w:rsidR="004322FE" w:rsidRPr="00DC26F3">
        <w:rPr>
          <w:rFonts w:asciiTheme="minorHAnsi" w:hAnsiTheme="minorHAnsi" w:cstheme="minorHAnsi"/>
          <w:bCs w:val="0"/>
          <w:sz w:val="22"/>
          <w:szCs w:val="22"/>
        </w:rPr>
        <w:t>2</w:t>
      </w:r>
      <w:r w:rsidR="00184241">
        <w:rPr>
          <w:rFonts w:asciiTheme="minorHAnsi" w:hAnsiTheme="minorHAnsi" w:cstheme="minorHAnsi"/>
          <w:bCs w:val="0"/>
          <w:sz w:val="22"/>
          <w:szCs w:val="22"/>
        </w:rPr>
        <w:t>.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zasedání byli na návrh p. </w:t>
      </w:r>
      <w:proofErr w:type="spellStart"/>
      <w:r w:rsidRPr="00DC26F3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1F3D67" w:rsidRPr="00DC26F3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,0,0 /pro, proti, zdržel se</w:t>
      </w:r>
      <w:proofErr w:type="gramStart"/>
      <w:r w:rsidRPr="00DC26F3">
        <w:rPr>
          <w:rFonts w:asciiTheme="minorHAnsi" w:hAnsiTheme="minorHAnsi" w:cstheme="minorHAnsi"/>
          <w:bCs w:val="0"/>
          <w:sz w:val="22"/>
          <w:szCs w:val="22"/>
        </w:rPr>
        <w:t>/ )</w:t>
      </w:r>
      <w:proofErr w:type="gramEnd"/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  <w:r w:rsidR="000A0142" w:rsidRPr="00DC26F3">
        <w:rPr>
          <w:rFonts w:asciiTheme="minorHAnsi" w:hAnsiTheme="minorHAnsi" w:cstheme="minorHAnsi"/>
          <w:sz w:val="22"/>
          <w:szCs w:val="22"/>
        </w:rPr>
        <w:t>Ing. Lapka</w:t>
      </w:r>
      <w:r w:rsidR="000B2AD7" w:rsidRPr="00DC26F3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="000B2AD7" w:rsidRPr="00DC26F3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="000B2AD7" w:rsidRPr="00DC26F3">
        <w:rPr>
          <w:rFonts w:asciiTheme="minorHAnsi" w:hAnsiTheme="minorHAnsi" w:cstheme="minorHAnsi"/>
          <w:sz w:val="22"/>
          <w:szCs w:val="22"/>
        </w:rPr>
        <w:t>.</w:t>
      </w:r>
      <w:r w:rsidR="001F3D67" w:rsidRPr="00DC2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2335" w:rsidRPr="00DC26F3" w:rsidRDefault="00CA2335" w:rsidP="00CA2335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CA2335" w:rsidRPr="00DC26F3" w:rsidRDefault="00CA2335" w:rsidP="00CA233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pro tvorbu usnesení z </w:t>
      </w:r>
      <w:r w:rsidR="001F3D67" w:rsidRPr="00DC26F3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1F3D67" w:rsidRPr="00DC26F3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r w:rsidRPr="00DC26F3">
        <w:rPr>
          <w:rFonts w:asciiTheme="minorHAnsi" w:hAnsiTheme="minorHAnsi" w:cstheme="minorHAnsi"/>
          <w:sz w:val="22"/>
          <w:szCs w:val="22"/>
        </w:rPr>
        <w:t xml:space="preserve">  pí Borská, Ing. Lapka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 xml:space="preserve">a </w:t>
      </w:r>
      <w:r w:rsidR="001F3D67" w:rsidRPr="00DC26F3">
        <w:rPr>
          <w:rFonts w:asciiTheme="minorHAnsi" w:hAnsiTheme="minorHAnsi" w:cstheme="minorHAnsi"/>
          <w:sz w:val="22"/>
          <w:szCs w:val="22"/>
        </w:rPr>
        <w:t xml:space="preserve"> </w:t>
      </w:r>
      <w:r w:rsidR="000B2AD7" w:rsidRPr="00DC26F3">
        <w:rPr>
          <w:rFonts w:asciiTheme="minorHAnsi" w:hAnsiTheme="minorHAnsi" w:cstheme="minorHAnsi"/>
          <w:sz w:val="22"/>
          <w:szCs w:val="22"/>
        </w:rPr>
        <w:t>p.</w:t>
      </w:r>
      <w:proofErr w:type="gramEnd"/>
      <w:r w:rsidR="000B2AD7" w:rsidRPr="00DC26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2AD7" w:rsidRPr="00DC26F3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0B2AD7" w:rsidRPr="00DC26F3">
        <w:rPr>
          <w:rFonts w:asciiTheme="minorHAnsi" w:hAnsiTheme="minorHAnsi" w:cstheme="minorHAnsi"/>
          <w:sz w:val="22"/>
          <w:szCs w:val="22"/>
        </w:rPr>
        <w:t>.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C26F3">
        <w:rPr>
          <w:rFonts w:asciiTheme="minorHAnsi" w:hAnsiTheme="minorHAnsi" w:cstheme="minorHAnsi"/>
          <w:bCs/>
          <w:sz w:val="22"/>
          <w:szCs w:val="22"/>
        </w:rPr>
        <w:tab/>
      </w:r>
    </w:p>
    <w:p w:rsidR="00CA2335" w:rsidRPr="00DC26F3" w:rsidRDefault="00CA2335" w:rsidP="00CA233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Cs/>
          <w:sz w:val="22"/>
          <w:szCs w:val="22"/>
        </w:rPr>
        <w:t>Starosta</w:t>
      </w:r>
      <w:r w:rsidRPr="00DC26F3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="001F3D67" w:rsidRPr="00DC26F3">
        <w:rPr>
          <w:rFonts w:asciiTheme="minorHAnsi" w:hAnsiTheme="minorHAnsi" w:cstheme="minorHAnsi"/>
          <w:sz w:val="22"/>
          <w:szCs w:val="22"/>
        </w:rPr>
        <w:t>Oplíštilem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a Ing. </w:t>
      </w:r>
      <w:r w:rsidR="001F3D67" w:rsidRPr="00DC26F3">
        <w:rPr>
          <w:rFonts w:asciiTheme="minorHAnsi" w:hAnsiTheme="minorHAnsi" w:cstheme="minorHAnsi"/>
          <w:sz w:val="22"/>
          <w:szCs w:val="22"/>
        </w:rPr>
        <w:t>Lapkou,</w:t>
      </w:r>
      <w:r w:rsidRPr="00DC26F3">
        <w:rPr>
          <w:rFonts w:asciiTheme="minorHAnsi" w:hAnsiTheme="minorHAnsi" w:cstheme="minorHAnsi"/>
          <w:sz w:val="22"/>
          <w:szCs w:val="22"/>
        </w:rPr>
        <w:t xml:space="preserve"> byl uložen k nahlédnutí na úřadu městské části a během jednání je k dispozici u předsednického stolu. Proti zápisu z minulého zasedání nebylo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CA2335" w:rsidRPr="00DC26F3" w:rsidRDefault="00CA2335" w:rsidP="00CA233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CA2335" w:rsidRPr="00DC26F3" w:rsidRDefault="00CA2335" w:rsidP="00CA2335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DC26F3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 w:rsidR="001F3D67" w:rsidRPr="00DC26F3">
        <w:rPr>
          <w:rFonts w:asciiTheme="minorHAnsi" w:hAnsiTheme="minorHAnsi" w:cstheme="minorHAnsi"/>
          <w:bCs w:val="0"/>
          <w:sz w:val="22"/>
          <w:szCs w:val="22"/>
        </w:rPr>
        <w:t>2</w:t>
      </w:r>
      <w:r w:rsidRPr="00DC26F3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1F280D" w:rsidRPr="00DC26F3" w:rsidRDefault="001F280D" w:rsidP="00CA2335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Žádost SK Viktoria Štěrboholy o poskytnutí dotace z rozpočtu městské části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Žádost TJ Sokol Štěrboholy o poskytnutí dotace z rozpočtu městské části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Žádost o poskytnutí finančního daru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předškolce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Kulíškov</w:t>
      </w:r>
      <w:proofErr w:type="spellEnd"/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Žádost ZŠ Štěrboholy o navýšení provozní dotace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Návrh na úpravu rozpočtu městské části na rok 2018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Návrh pravidel hospodaření v období rozpočtového provizoria na rok 2019 pro Městskou část </w:t>
      </w:r>
      <w:proofErr w:type="gramStart"/>
      <w:r w:rsidRPr="00DC26F3">
        <w:rPr>
          <w:rFonts w:asciiTheme="minorHAnsi" w:hAnsiTheme="minorHAnsi" w:cstheme="minorHAnsi"/>
          <w:b/>
          <w:sz w:val="22"/>
          <w:szCs w:val="22"/>
        </w:rPr>
        <w:t>Praha - Štěrboholy</w:t>
      </w:r>
      <w:proofErr w:type="gramEnd"/>
    </w:p>
    <w:p w:rsidR="001F280D" w:rsidRPr="00DC26F3" w:rsidRDefault="001F280D" w:rsidP="001F280D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Návrh smlouvy o nájmu pozemku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>. 493/6 v 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>. Štěrboholy o výměře 78 m</w:t>
      </w:r>
      <w:r w:rsidRPr="00DC26F3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Návrh na odejmutí správy svěřených věcí z vlastnictví hl. m. Prahy – veřejné osvětlení v ul. Ústřední 527/14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Žádost o prodej části pozemku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>. č. 163/8 v 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>. Štěrboholy o výměře 200 m</w:t>
      </w:r>
      <w:r w:rsidRPr="00DC26F3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Návrh smlouvy o smlouvě budoucí o zřízení služebnosti – podzemní komunikační vedení a zařízení veřejné komunikační sítě v pozemku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 xml:space="preserve">. 349/128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1F280D" w:rsidRPr="00DC26F3" w:rsidRDefault="001F280D" w:rsidP="001F280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Žádost o uzavření smlouvy o smlouvě budoucí na zřízení věcného břemene – rozšíření sítě </w:t>
      </w:r>
      <w:proofErr w:type="spellStart"/>
      <w:r w:rsidRPr="00DC26F3">
        <w:rPr>
          <w:rFonts w:asciiTheme="minorHAnsi" w:hAnsiTheme="minorHAnsi" w:cstheme="minorHAnsi"/>
          <w:b/>
          <w:sz w:val="22"/>
          <w:szCs w:val="22"/>
        </w:rPr>
        <w:t>Dial</w:t>
      </w:r>
      <w:proofErr w:type="spellEnd"/>
      <w:r w:rsidRPr="00DC26F3">
        <w:rPr>
          <w:rFonts w:asciiTheme="minorHAnsi" w:hAnsiTheme="minorHAnsi" w:cstheme="minorHAnsi"/>
          <w:b/>
          <w:sz w:val="22"/>
          <w:szCs w:val="22"/>
        </w:rPr>
        <w:t xml:space="preserve"> Telecom při ul. Kutnohorská</w:t>
      </w:r>
    </w:p>
    <w:p w:rsidR="001F280D" w:rsidRPr="00DC26F3" w:rsidRDefault="001F280D" w:rsidP="001F280D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1F280D" w:rsidRPr="00DC26F3" w:rsidRDefault="001F280D" w:rsidP="001F28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Výběr zhotovitele stavby „Oprava dešťové kanalizace a komunikací“</w:t>
      </w:r>
    </w:p>
    <w:p w:rsidR="001F280D" w:rsidRPr="00DC26F3" w:rsidRDefault="001F280D" w:rsidP="001F28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Stanovení výše odměn neuvolněným členům zastupitelstva městské části</w:t>
      </w:r>
    </w:p>
    <w:p w:rsidR="001F280D" w:rsidRPr="00DC26F3" w:rsidRDefault="001F280D" w:rsidP="001F28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Návrh termínů zasedání zastupitelstva městské části v 1. pololetí 2019</w:t>
      </w:r>
    </w:p>
    <w:p w:rsidR="001F280D" w:rsidRPr="00DC26F3" w:rsidRDefault="001F280D" w:rsidP="001F280D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Návrh pravidel pro poskytování dotací a finančních darů z rozpočtu městské části</w:t>
      </w:r>
    </w:p>
    <w:p w:rsidR="001F280D" w:rsidRPr="00184241" w:rsidRDefault="001F280D" w:rsidP="001F280D">
      <w:pPr>
        <w:ind w:left="15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 xml:space="preserve">Usnesení </w:t>
      </w:r>
    </w:p>
    <w:p w:rsidR="001F280D" w:rsidRPr="00DC26F3" w:rsidRDefault="001F280D" w:rsidP="001F280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184241" w:rsidRDefault="00184241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lastRenderedPageBreak/>
        <w:t>Hlasováním (</w:t>
      </w:r>
      <w:r w:rsidR="001F280D" w:rsidRPr="00DC26F3"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012F26" w:rsidRPr="00DC26F3">
        <w:rPr>
          <w:rFonts w:asciiTheme="minorHAnsi" w:hAnsiTheme="minorHAnsi" w:cstheme="minorHAnsi"/>
          <w:sz w:val="22"/>
          <w:szCs w:val="22"/>
        </w:rPr>
        <w:t>2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</w:t>
      </w:r>
      <w:r w:rsidR="001F280D" w:rsidRPr="00DC26F3"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CA2335" w:rsidRPr="00DC26F3" w:rsidRDefault="00CA2335" w:rsidP="00CA233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1A" w:rsidRPr="00DC26F3" w:rsidRDefault="0062571A" w:rsidP="006257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SK Viktoria Štěrboholy o poskytnutí dotace z rozpočtu městské části</w:t>
      </w:r>
    </w:p>
    <w:p w:rsidR="0062571A" w:rsidRPr="00DC26F3" w:rsidRDefault="0062571A" w:rsidP="0062571A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(6,0,0) ZMČ schvaluje poskytnutí dotace z rozpočtu městské části</w:t>
      </w:r>
      <w:r w:rsidR="00184241">
        <w:rPr>
          <w:rFonts w:asciiTheme="minorHAnsi" w:hAnsiTheme="minorHAnsi" w:cstheme="minorHAnsi"/>
          <w:sz w:val="22"/>
          <w:szCs w:val="22"/>
        </w:rPr>
        <w:t xml:space="preserve"> SK Viktoria Štěrboholy</w:t>
      </w:r>
      <w:r w:rsidRPr="00DC26F3">
        <w:rPr>
          <w:rFonts w:asciiTheme="minorHAnsi" w:hAnsiTheme="minorHAnsi" w:cstheme="minorHAnsi"/>
          <w:sz w:val="22"/>
          <w:szCs w:val="22"/>
        </w:rPr>
        <w:t xml:space="preserve"> ve výši 100 tis. Kč na podporu činnosti oddílu mládeže</w:t>
      </w:r>
      <w:r w:rsidR="00012F26" w:rsidRPr="00DC26F3">
        <w:rPr>
          <w:rFonts w:asciiTheme="minorHAnsi" w:hAnsiTheme="minorHAnsi" w:cstheme="minorHAnsi"/>
          <w:sz w:val="22"/>
          <w:szCs w:val="22"/>
        </w:rPr>
        <w:t>, zejména nákup sportovního vybavení, zajištění účasti hráčů na zápasech, zajištění soustředění a pronájem sportovních ploch</w:t>
      </w:r>
      <w:r w:rsidRPr="00DC26F3">
        <w:rPr>
          <w:rFonts w:asciiTheme="minorHAnsi" w:hAnsiTheme="minorHAnsi" w:cstheme="minorHAnsi"/>
          <w:sz w:val="22"/>
          <w:szCs w:val="22"/>
        </w:rPr>
        <w:t xml:space="preserve">. Dotace bude poskytnuta na základě uzavřené veřejnoprávní smlouvy z účelově vázaných prostředků na podporu sportu a podléhá vyúčtování s rozpočtem městské části na rok 2018. </w:t>
      </w:r>
    </w:p>
    <w:p w:rsidR="0062571A" w:rsidRPr="00DC26F3" w:rsidRDefault="0062571A" w:rsidP="006257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1A" w:rsidRPr="00DC26F3" w:rsidRDefault="0062571A" w:rsidP="006257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1.2/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TJ Sokol Štěrboholy o poskytnutí dotace z rozpočtu městské části</w:t>
      </w:r>
    </w:p>
    <w:p w:rsidR="00012F26" w:rsidRPr="00DC26F3" w:rsidRDefault="00012F26" w:rsidP="0062571A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oznámil v projednávané záležitosti střet zájmů a zdržel se hlasování. </w:t>
      </w:r>
    </w:p>
    <w:p w:rsidR="00012F26" w:rsidRPr="00DC26F3" w:rsidRDefault="00011526" w:rsidP="00012F26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(5,0,1) ZMČ schvaluje poskytnutí dotace z rozpočtu městské části</w:t>
      </w:r>
      <w:r w:rsidR="00184241">
        <w:rPr>
          <w:rFonts w:asciiTheme="minorHAnsi" w:hAnsiTheme="minorHAnsi" w:cstheme="minorHAnsi"/>
          <w:sz w:val="22"/>
          <w:szCs w:val="22"/>
        </w:rPr>
        <w:t xml:space="preserve"> TJ Sokol Štěrboholy</w:t>
      </w:r>
      <w:r w:rsidRPr="00DC26F3">
        <w:rPr>
          <w:rFonts w:asciiTheme="minorHAnsi" w:hAnsiTheme="minorHAnsi" w:cstheme="minorHAnsi"/>
          <w:sz w:val="22"/>
          <w:szCs w:val="22"/>
        </w:rPr>
        <w:t xml:space="preserve"> ve výši 40 tis. Kč na podporu činnosti oddílů mládeže</w:t>
      </w:r>
      <w:r w:rsidR="0018424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DC26F3">
        <w:rPr>
          <w:rFonts w:asciiTheme="minorHAnsi" w:hAnsiTheme="minorHAnsi" w:cstheme="minorHAnsi"/>
          <w:sz w:val="22"/>
          <w:szCs w:val="22"/>
        </w:rPr>
        <w:t xml:space="preserve">– odměny cvičitelům. </w:t>
      </w:r>
      <w:r w:rsidR="00012F26" w:rsidRPr="00DC26F3">
        <w:rPr>
          <w:rFonts w:asciiTheme="minorHAnsi" w:hAnsiTheme="minorHAnsi" w:cstheme="minorHAnsi"/>
          <w:sz w:val="22"/>
          <w:szCs w:val="22"/>
        </w:rPr>
        <w:t xml:space="preserve">Dotace bude poskytnuta na základě uzavřené veřejnoprávní smlouvy z účelově vázaných prostředků na podporu sportu a podléhá vyúčtování s rozpočtem městské části na rok 2018. </w:t>
      </w:r>
    </w:p>
    <w:p w:rsidR="00012F26" w:rsidRPr="00DC26F3" w:rsidRDefault="00012F26" w:rsidP="006257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2571A" w:rsidRPr="00DC26F3" w:rsidRDefault="00012F26" w:rsidP="006257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2571A" w:rsidRPr="00DC26F3">
        <w:rPr>
          <w:rFonts w:asciiTheme="minorHAnsi" w:hAnsiTheme="minorHAnsi" w:cstheme="minorHAnsi"/>
          <w:b/>
          <w:sz w:val="22"/>
          <w:szCs w:val="22"/>
          <w:u w:val="single"/>
        </w:rPr>
        <w:t>1.3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62571A"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poskytnutí finančního daru </w:t>
      </w:r>
      <w:proofErr w:type="spellStart"/>
      <w:r w:rsidR="0062571A" w:rsidRPr="00DC26F3">
        <w:rPr>
          <w:rFonts w:asciiTheme="minorHAnsi" w:hAnsiTheme="minorHAnsi" w:cstheme="minorHAnsi"/>
          <w:b/>
          <w:sz w:val="22"/>
          <w:szCs w:val="22"/>
          <w:u w:val="single"/>
        </w:rPr>
        <w:t>předškolce</w:t>
      </w:r>
      <w:proofErr w:type="spellEnd"/>
      <w:r w:rsidR="0062571A" w:rsidRPr="00DC26F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62571A" w:rsidRPr="00DC26F3">
        <w:rPr>
          <w:rFonts w:asciiTheme="minorHAnsi" w:hAnsiTheme="minorHAnsi" w:cstheme="minorHAnsi"/>
          <w:b/>
          <w:sz w:val="22"/>
          <w:szCs w:val="22"/>
          <w:u w:val="single"/>
        </w:rPr>
        <w:t>Kulíškov</w:t>
      </w:r>
      <w:proofErr w:type="spellEnd"/>
    </w:p>
    <w:p w:rsidR="0062571A" w:rsidRPr="00DC26F3" w:rsidRDefault="00FD2DD9" w:rsidP="0062571A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Hlasováním (6,0,0) ZMČ schvaluje poskytnutí finančního daru </w:t>
      </w:r>
      <w:r w:rsidR="00E97F21" w:rsidRPr="00DC26F3">
        <w:rPr>
          <w:rFonts w:asciiTheme="minorHAnsi" w:hAnsiTheme="minorHAnsi" w:cstheme="minorHAnsi"/>
          <w:sz w:val="22"/>
          <w:szCs w:val="22"/>
        </w:rPr>
        <w:t xml:space="preserve">Haně Škodové </w:t>
      </w:r>
      <w:r w:rsidR="0062571A" w:rsidRPr="00DC26F3">
        <w:rPr>
          <w:rFonts w:asciiTheme="minorHAnsi" w:hAnsiTheme="minorHAnsi" w:cstheme="minorHAnsi"/>
          <w:sz w:val="22"/>
          <w:szCs w:val="22"/>
        </w:rPr>
        <w:t xml:space="preserve">ve výši 15 tis. Kč na podporu </w:t>
      </w:r>
      <w:proofErr w:type="gramStart"/>
      <w:r w:rsidR="0062571A" w:rsidRPr="00DC26F3">
        <w:rPr>
          <w:rFonts w:asciiTheme="minorHAnsi" w:hAnsiTheme="minorHAnsi" w:cstheme="minorHAnsi"/>
          <w:sz w:val="22"/>
          <w:szCs w:val="22"/>
        </w:rPr>
        <w:t xml:space="preserve">činnosti </w:t>
      </w:r>
      <w:r w:rsidR="005A030D" w:rsidRPr="00DC26F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5A030D" w:rsidRPr="00DC26F3">
        <w:rPr>
          <w:rFonts w:asciiTheme="minorHAnsi" w:hAnsiTheme="minorHAnsi" w:cstheme="minorHAnsi"/>
          <w:sz w:val="22"/>
          <w:szCs w:val="22"/>
        </w:rPr>
        <w:t>předškolky</w:t>
      </w:r>
      <w:proofErr w:type="spellEnd"/>
      <w:proofErr w:type="gramEnd"/>
      <w:r w:rsidR="005A030D" w:rsidRPr="00DC26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030D" w:rsidRPr="00DC26F3">
        <w:rPr>
          <w:rFonts w:asciiTheme="minorHAnsi" w:hAnsiTheme="minorHAnsi" w:cstheme="minorHAnsi"/>
          <w:sz w:val="22"/>
          <w:szCs w:val="22"/>
        </w:rPr>
        <w:t>Kulíškov</w:t>
      </w:r>
      <w:proofErr w:type="spellEnd"/>
      <w:r w:rsidR="0062571A" w:rsidRPr="00DC26F3">
        <w:rPr>
          <w:rFonts w:asciiTheme="minorHAnsi" w:hAnsiTheme="minorHAnsi" w:cstheme="minorHAnsi"/>
          <w:sz w:val="22"/>
          <w:szCs w:val="22"/>
        </w:rPr>
        <w:t> </w:t>
      </w:r>
      <w:r w:rsidR="005A030D" w:rsidRPr="00DC26F3">
        <w:rPr>
          <w:rFonts w:asciiTheme="minorHAnsi" w:hAnsiTheme="minorHAnsi" w:cstheme="minorHAnsi"/>
          <w:sz w:val="22"/>
          <w:szCs w:val="22"/>
        </w:rPr>
        <w:t xml:space="preserve">v </w:t>
      </w:r>
      <w:r w:rsidR="0062571A" w:rsidRPr="00DC26F3">
        <w:rPr>
          <w:rFonts w:asciiTheme="minorHAnsi" w:hAnsiTheme="minorHAnsi" w:cstheme="minorHAnsi"/>
          <w:sz w:val="22"/>
          <w:szCs w:val="22"/>
        </w:rPr>
        <w:t xml:space="preserve">objektu Sportovní haly Štěrboholy. </w:t>
      </w:r>
    </w:p>
    <w:p w:rsidR="0062571A" w:rsidRPr="00DC26F3" w:rsidRDefault="0062571A" w:rsidP="0062571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489" w:rsidRPr="00DC26F3" w:rsidRDefault="00395853" w:rsidP="0056148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561489" w:rsidRPr="00DC26F3">
        <w:rPr>
          <w:rFonts w:asciiTheme="minorHAnsi" w:hAnsiTheme="minorHAnsi" w:cstheme="minorHAnsi"/>
          <w:b/>
          <w:sz w:val="22"/>
          <w:szCs w:val="22"/>
          <w:u w:val="single"/>
        </w:rPr>
        <w:t>1.4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561489"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ZŠ a MŠ Štěrboholy </w:t>
      </w:r>
      <w:proofErr w:type="gramStart"/>
      <w:r w:rsidR="00561489" w:rsidRPr="00DC26F3">
        <w:rPr>
          <w:rFonts w:asciiTheme="minorHAnsi" w:hAnsiTheme="minorHAnsi" w:cstheme="minorHAnsi"/>
          <w:b/>
          <w:sz w:val="22"/>
          <w:szCs w:val="22"/>
          <w:u w:val="single"/>
        </w:rPr>
        <w:t>o  navýšení</w:t>
      </w:r>
      <w:proofErr w:type="gramEnd"/>
      <w:r w:rsidR="00561489" w:rsidRPr="00DC26F3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provozní dotace</w:t>
      </w:r>
    </w:p>
    <w:p w:rsidR="00561489" w:rsidRPr="00DC26F3" w:rsidRDefault="00395853" w:rsidP="00561489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Hlasováním (6,0,0) ZMČ schvaluje navýšení provozní dotace ZŠ a MŠ Štěrboholy na rok 2018 o 150 tis. Kč </w:t>
      </w:r>
      <w:r w:rsidR="00561489" w:rsidRPr="00DC26F3">
        <w:rPr>
          <w:rFonts w:asciiTheme="minorHAnsi" w:hAnsiTheme="minorHAnsi" w:cstheme="minorHAnsi"/>
          <w:sz w:val="22"/>
          <w:szCs w:val="22"/>
        </w:rPr>
        <w:t>v souvislosti s mimořádnými náklady souvisejícími s přestavbou školy – platbou za připojení odběrného elektrického zařízení</w:t>
      </w:r>
      <w:r w:rsidRPr="00DC26F3">
        <w:rPr>
          <w:rFonts w:asciiTheme="minorHAnsi" w:hAnsiTheme="minorHAnsi" w:cstheme="minorHAnsi"/>
          <w:sz w:val="22"/>
          <w:szCs w:val="22"/>
        </w:rPr>
        <w:t>.</w:t>
      </w:r>
    </w:p>
    <w:p w:rsidR="00561489" w:rsidRPr="00DC26F3" w:rsidRDefault="00561489" w:rsidP="005614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395853" w:rsidRPr="00DC26F3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úpravy rozpočtu městské části na rok 2018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</w:t>
      </w:r>
      <w:r w:rsidR="00395853" w:rsidRPr="00DC26F3"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ZMČ schvaluje úpravy rozpočtu městské části na rok 2018 v předloženém znění bez připomínek.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395853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 w:rsidR="00395853" w:rsidRPr="00DC26F3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D76BE" w:rsidRPr="00DC26F3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395853" w:rsidRPr="00DC26F3">
        <w:rPr>
          <w:rFonts w:asciiTheme="minorHAnsi" w:hAnsiTheme="minorHAnsi" w:cstheme="minorHAnsi"/>
          <w:b/>
          <w:sz w:val="22"/>
          <w:szCs w:val="22"/>
          <w:u w:val="single"/>
        </w:rPr>
        <w:t xml:space="preserve">ávrh pravidel hospodaření v období rozpočtového provizoria </w:t>
      </w:r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B06D1" w:rsidRPr="00DC26F3" w:rsidRDefault="007B06D1" w:rsidP="007B06D1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(6,0,0) ZMČ schvaluje pravidla hospodaření městské části v období rozpočtového provizoria v roce 201</w:t>
      </w:r>
      <w:r w:rsidR="00DC26F3" w:rsidRPr="00DC26F3">
        <w:rPr>
          <w:rFonts w:asciiTheme="minorHAnsi" w:hAnsiTheme="minorHAnsi" w:cstheme="minorHAnsi"/>
          <w:sz w:val="22"/>
          <w:szCs w:val="22"/>
        </w:rPr>
        <w:t>9</w:t>
      </w:r>
      <w:r w:rsidRPr="00DC26F3">
        <w:rPr>
          <w:rFonts w:asciiTheme="minorHAnsi" w:hAnsiTheme="minorHAnsi" w:cstheme="minorHAnsi"/>
          <w:sz w:val="22"/>
          <w:szCs w:val="22"/>
        </w:rPr>
        <w:t xml:space="preserve"> v předloženém znění. </w:t>
      </w:r>
    </w:p>
    <w:p w:rsidR="00CD0005" w:rsidRPr="00DC26F3" w:rsidRDefault="00CD0005" w:rsidP="00CA2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73E1" w:rsidRPr="000B3B94" w:rsidRDefault="00B773E1" w:rsidP="00B773E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nájmu pozemku </w:t>
      </w:r>
      <w:proofErr w:type="spellStart"/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parc</w:t>
      </w:r>
      <w:proofErr w:type="spellEnd"/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 xml:space="preserve">. č. 493/6 v k. </w:t>
      </w:r>
      <w:proofErr w:type="spellStart"/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ú.</w:t>
      </w:r>
      <w:proofErr w:type="spellEnd"/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 xml:space="preserve"> Štěrboholy</w:t>
      </w:r>
    </w:p>
    <w:p w:rsidR="00B773E1" w:rsidRPr="000B3B94" w:rsidRDefault="00B773E1" w:rsidP="00B773E1">
      <w:pPr>
        <w:jc w:val="both"/>
        <w:rPr>
          <w:rFonts w:asciiTheme="minorHAnsi" w:hAnsiTheme="minorHAnsi" w:cstheme="minorHAnsi"/>
          <w:sz w:val="22"/>
          <w:szCs w:val="22"/>
        </w:rPr>
      </w:pPr>
      <w:r w:rsidRPr="000B3B94">
        <w:rPr>
          <w:rFonts w:asciiTheme="minorHAnsi" w:hAnsiTheme="minorHAnsi" w:cstheme="minorHAnsi"/>
          <w:sz w:val="22"/>
          <w:szCs w:val="22"/>
        </w:rPr>
        <w:t xml:space="preserve">Záměr pronájmu byl zveřejněn na základě změny majitele rodinného domu a pozemku v ulici Slibná 204/6. Jedná se o zelený pás ze strany ulice Bezejmenná, připojený k zahradě rodinného domu. Ve stanovené lhůtě se k němu nikdo nevyjádřil ani nepředložil svou nabídku. </w:t>
      </w:r>
      <w:r w:rsidR="000513F5">
        <w:rPr>
          <w:rFonts w:asciiTheme="minorHAnsi" w:hAnsiTheme="minorHAnsi" w:cstheme="minorHAnsi"/>
          <w:sz w:val="22"/>
          <w:szCs w:val="22"/>
        </w:rPr>
        <w:t xml:space="preserve">Hlasováním (6,0,0) ZMČ schvaluje </w:t>
      </w:r>
      <w:r w:rsidRPr="000B3B94">
        <w:rPr>
          <w:rFonts w:asciiTheme="minorHAnsi" w:hAnsiTheme="minorHAnsi" w:cstheme="minorHAnsi"/>
          <w:sz w:val="22"/>
          <w:szCs w:val="22"/>
        </w:rPr>
        <w:t xml:space="preserve">uzavřením smlouvy o nájmu pozemku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>. 493/</w:t>
      </w:r>
      <w:r w:rsidR="000513F5">
        <w:rPr>
          <w:rFonts w:asciiTheme="minorHAnsi" w:hAnsiTheme="minorHAnsi" w:cstheme="minorHAnsi"/>
          <w:sz w:val="22"/>
          <w:szCs w:val="22"/>
        </w:rPr>
        <w:t>6</w:t>
      </w:r>
      <w:r w:rsidRPr="000B3B94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 xml:space="preserve">. Štěrboholy panu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Demčenko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 xml:space="preserve"> na dobu neurčitou za cenu 5,- Kč/m</w:t>
      </w:r>
      <w:r w:rsidRPr="000B3B9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B3B94">
        <w:rPr>
          <w:rFonts w:asciiTheme="minorHAnsi" w:hAnsiTheme="minorHAnsi" w:cstheme="minorHAnsi"/>
          <w:sz w:val="22"/>
          <w:szCs w:val="22"/>
        </w:rPr>
        <w:t>/rok</w:t>
      </w:r>
      <w:r w:rsidR="000513F5">
        <w:rPr>
          <w:rFonts w:asciiTheme="minorHAnsi" w:hAnsiTheme="minorHAnsi" w:cstheme="minorHAnsi"/>
          <w:sz w:val="22"/>
          <w:szCs w:val="22"/>
        </w:rPr>
        <w:t>.</w:t>
      </w:r>
    </w:p>
    <w:p w:rsidR="00B773E1" w:rsidRPr="000B3B94" w:rsidRDefault="00B773E1" w:rsidP="00B773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73E1" w:rsidRPr="000B3B94" w:rsidRDefault="001873CB" w:rsidP="00B773E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odejmutí správy svěřených věcí – veřejné osvětlení v ul. Ústřední 527/14</w:t>
      </w:r>
    </w:p>
    <w:p w:rsidR="00B773E1" w:rsidRPr="000B3B94" w:rsidRDefault="001873CB" w:rsidP="001873C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podání žádosti o odejmutí majetku - </w:t>
      </w:r>
      <w:r w:rsidR="00B773E1" w:rsidRPr="000B3B94">
        <w:rPr>
          <w:rFonts w:asciiTheme="minorHAnsi" w:hAnsiTheme="minorHAnsi" w:cstheme="minorHAnsi"/>
          <w:sz w:val="22"/>
          <w:szCs w:val="22"/>
        </w:rPr>
        <w:t xml:space="preserve">10 kusů stožárů veřejného osvětlení okolo budovy úřadu městské části v pořizovací ceně 406 405,16 Kč. </w:t>
      </w:r>
    </w:p>
    <w:p w:rsidR="00B773E1" w:rsidRPr="000B3B94" w:rsidRDefault="00B773E1" w:rsidP="00B773E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73E1" w:rsidRPr="000B3B94" w:rsidRDefault="00DD7BC8" w:rsidP="00B773E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prodej části pozemku </w:t>
      </w:r>
      <w:proofErr w:type="spellStart"/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. 163/8 v </w:t>
      </w:r>
      <w:proofErr w:type="spellStart"/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B773E1" w:rsidRPr="000B3B94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B773E1" w:rsidRPr="000B3B94" w:rsidRDefault="00B773E1" w:rsidP="00CD000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3B94">
        <w:rPr>
          <w:rFonts w:asciiTheme="minorHAnsi" w:hAnsiTheme="minorHAnsi" w:cstheme="minorHAnsi"/>
          <w:sz w:val="22"/>
          <w:szCs w:val="22"/>
        </w:rPr>
        <w:t xml:space="preserve">P. Miroslav Tůma podal žádost o prodej části pozemku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>. 163/8 v 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 xml:space="preserve">. Štěrboholy zaměřené geometrickým plánem a nově označené jako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>. 163/53 o výměře 200 m</w:t>
      </w:r>
      <w:r w:rsidRPr="000B3B9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B3B94">
        <w:rPr>
          <w:rFonts w:asciiTheme="minorHAnsi" w:hAnsiTheme="minorHAnsi" w:cstheme="minorHAnsi"/>
          <w:sz w:val="22"/>
          <w:szCs w:val="22"/>
        </w:rPr>
        <w:t xml:space="preserve">. Navrhovaná kupní cena činí dle předloženého znaleckého posudku 760 000 Kč. </w:t>
      </w:r>
      <w:r w:rsidR="00DD7BC8">
        <w:rPr>
          <w:rFonts w:asciiTheme="minorHAnsi" w:hAnsiTheme="minorHAnsi" w:cstheme="minorHAnsi"/>
          <w:sz w:val="22"/>
          <w:szCs w:val="22"/>
        </w:rPr>
        <w:t>Hlasováním (6,0,</w:t>
      </w:r>
      <w:r w:rsidR="000619D5">
        <w:rPr>
          <w:rFonts w:asciiTheme="minorHAnsi" w:hAnsiTheme="minorHAnsi" w:cstheme="minorHAnsi"/>
          <w:sz w:val="22"/>
          <w:szCs w:val="22"/>
        </w:rPr>
        <w:t>0</w:t>
      </w:r>
      <w:proofErr w:type="gramStart"/>
      <w:r w:rsidR="000619D5">
        <w:rPr>
          <w:rFonts w:asciiTheme="minorHAnsi" w:hAnsiTheme="minorHAnsi" w:cstheme="minorHAnsi"/>
          <w:sz w:val="22"/>
          <w:szCs w:val="22"/>
        </w:rPr>
        <w:t xml:space="preserve">) </w:t>
      </w:r>
      <w:r w:rsidR="00DD7BC8">
        <w:rPr>
          <w:rFonts w:asciiTheme="minorHAnsi" w:hAnsiTheme="minorHAnsi" w:cstheme="minorHAnsi"/>
          <w:sz w:val="22"/>
          <w:szCs w:val="22"/>
        </w:rPr>
        <w:t xml:space="preserve"> ZMČ</w:t>
      </w:r>
      <w:proofErr w:type="gramEnd"/>
      <w:r w:rsidR="00DD7BC8">
        <w:rPr>
          <w:rFonts w:asciiTheme="minorHAnsi" w:hAnsiTheme="minorHAnsi" w:cstheme="minorHAnsi"/>
          <w:sz w:val="22"/>
          <w:szCs w:val="22"/>
        </w:rPr>
        <w:t xml:space="preserve"> schv</w:t>
      </w:r>
      <w:r w:rsidR="00CD0005">
        <w:rPr>
          <w:rFonts w:asciiTheme="minorHAnsi" w:hAnsiTheme="minorHAnsi" w:cstheme="minorHAnsi"/>
          <w:sz w:val="22"/>
          <w:szCs w:val="22"/>
        </w:rPr>
        <w:t xml:space="preserve">álilo návrh p. </w:t>
      </w:r>
      <w:proofErr w:type="spellStart"/>
      <w:r w:rsidR="00CD0005">
        <w:rPr>
          <w:rFonts w:asciiTheme="minorHAnsi" w:hAnsiTheme="minorHAnsi" w:cstheme="minorHAnsi"/>
          <w:sz w:val="22"/>
          <w:szCs w:val="22"/>
        </w:rPr>
        <w:t>Povra</w:t>
      </w:r>
      <w:proofErr w:type="spellEnd"/>
      <w:r w:rsidR="00CD0005">
        <w:rPr>
          <w:rFonts w:asciiTheme="minorHAnsi" w:hAnsiTheme="minorHAnsi" w:cstheme="minorHAnsi"/>
          <w:sz w:val="22"/>
          <w:szCs w:val="22"/>
        </w:rPr>
        <w:t xml:space="preserve"> na zadání oponentního znaleckého posudku pro stanovení ceny pozemku. </w:t>
      </w:r>
    </w:p>
    <w:p w:rsidR="00CA2335" w:rsidRPr="00DC26F3" w:rsidRDefault="00CA2335" w:rsidP="00CA233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33AB" w:rsidRPr="000B3B94" w:rsidRDefault="005933AB" w:rsidP="005933A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2.4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>Návrh smlouvy o smlouvě budoucí o zřízení služebnosti</w:t>
      </w:r>
    </w:p>
    <w:p w:rsidR="005933AB" w:rsidRPr="000B3B94" w:rsidRDefault="005933AB" w:rsidP="005933A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(6,0,0) ZMČ schvaluje uzavření smlouvy o smlouvě budoucí s ELDATA pražská s.r.o. o zřízení služebnosti na</w:t>
      </w:r>
      <w:r w:rsidRPr="000B3B94">
        <w:rPr>
          <w:rFonts w:asciiTheme="minorHAnsi" w:hAnsiTheme="minorHAnsi" w:cstheme="minorHAnsi"/>
          <w:sz w:val="22"/>
          <w:szCs w:val="22"/>
        </w:rPr>
        <w:t xml:space="preserve"> uložení cca 122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bm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 xml:space="preserve"> optického kabelu v pozemku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>. 349/128 - ul. Pod Areálem</w:t>
      </w:r>
      <w:r>
        <w:rPr>
          <w:rFonts w:asciiTheme="minorHAnsi" w:hAnsiTheme="minorHAnsi" w:cstheme="minorHAnsi"/>
          <w:sz w:val="22"/>
          <w:szCs w:val="22"/>
        </w:rPr>
        <w:t xml:space="preserve"> na dobu neurčitou za cenu stanovenou dle znaleckého posudku</w:t>
      </w:r>
      <w:r w:rsidRPr="000B3B9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2335" w:rsidRPr="00DC26F3" w:rsidRDefault="005933AB" w:rsidP="005933A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500A84" w:rsidRPr="000B3B94" w:rsidRDefault="00500A84" w:rsidP="00500A8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D6287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D62876">
        <w:rPr>
          <w:rFonts w:asciiTheme="minorHAnsi" w:hAnsiTheme="minorHAnsi" w:cstheme="minorHAnsi"/>
          <w:b/>
          <w:sz w:val="22"/>
          <w:szCs w:val="22"/>
          <w:u w:val="single"/>
        </w:rPr>
        <w:t>Žádost o uzavření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 xml:space="preserve"> smlouvy o smlouvě budoucí o zřízení </w:t>
      </w:r>
      <w:r w:rsidR="00D62876">
        <w:rPr>
          <w:rFonts w:asciiTheme="minorHAnsi" w:hAnsiTheme="minorHAnsi" w:cstheme="minorHAnsi"/>
          <w:b/>
          <w:sz w:val="22"/>
          <w:szCs w:val="22"/>
          <w:u w:val="single"/>
        </w:rPr>
        <w:t>věcného břemene</w:t>
      </w:r>
    </w:p>
    <w:p w:rsidR="00500A84" w:rsidRPr="000B3B94" w:rsidRDefault="00500A84" w:rsidP="00500A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uzavření smlouvy o smlouvě budoucí o zřízení </w:t>
      </w:r>
      <w:r w:rsidR="00D62876">
        <w:rPr>
          <w:rFonts w:asciiTheme="minorHAnsi" w:hAnsiTheme="minorHAnsi" w:cstheme="minorHAnsi"/>
          <w:sz w:val="22"/>
          <w:szCs w:val="22"/>
        </w:rPr>
        <w:t xml:space="preserve">věcného </w:t>
      </w:r>
      <w:proofErr w:type="gramStart"/>
      <w:r w:rsidR="00D62876">
        <w:rPr>
          <w:rFonts w:asciiTheme="minorHAnsi" w:hAnsiTheme="minorHAnsi" w:cstheme="minorHAnsi"/>
          <w:sz w:val="22"/>
          <w:szCs w:val="22"/>
        </w:rPr>
        <w:t xml:space="preserve">břemene </w:t>
      </w:r>
      <w:r>
        <w:rPr>
          <w:rFonts w:asciiTheme="minorHAnsi" w:hAnsiTheme="minorHAnsi" w:cstheme="minorHAnsi"/>
          <w:sz w:val="22"/>
          <w:szCs w:val="22"/>
        </w:rPr>
        <w:t xml:space="preserve"> na</w:t>
      </w:r>
      <w:proofErr w:type="gramEnd"/>
      <w:r w:rsidR="00D62876">
        <w:rPr>
          <w:rFonts w:asciiTheme="minorHAnsi" w:hAnsiTheme="minorHAnsi" w:cstheme="minorHAnsi"/>
          <w:sz w:val="22"/>
          <w:szCs w:val="22"/>
        </w:rPr>
        <w:t xml:space="preserve"> rozšíření sítě </w:t>
      </w:r>
      <w:proofErr w:type="spellStart"/>
      <w:r w:rsidR="00D62876">
        <w:rPr>
          <w:rFonts w:asciiTheme="minorHAnsi" w:hAnsiTheme="minorHAnsi" w:cstheme="minorHAnsi"/>
          <w:sz w:val="22"/>
          <w:szCs w:val="22"/>
        </w:rPr>
        <w:t>Dial</w:t>
      </w:r>
      <w:proofErr w:type="spellEnd"/>
      <w:r w:rsidR="00D62876">
        <w:rPr>
          <w:rFonts w:asciiTheme="minorHAnsi" w:hAnsiTheme="minorHAnsi" w:cstheme="minorHAnsi"/>
          <w:sz w:val="22"/>
          <w:szCs w:val="22"/>
        </w:rPr>
        <w:t xml:space="preserve"> Telecom při ul. Kutnohorská - </w:t>
      </w:r>
      <w:r w:rsidRPr="000B3B94">
        <w:rPr>
          <w:rFonts w:asciiTheme="minorHAnsi" w:hAnsiTheme="minorHAnsi" w:cstheme="minorHAnsi"/>
          <w:sz w:val="22"/>
          <w:szCs w:val="22"/>
        </w:rPr>
        <w:t xml:space="preserve"> uložení </w:t>
      </w:r>
      <w:r w:rsidR="00D62876">
        <w:rPr>
          <w:rFonts w:asciiTheme="minorHAnsi" w:hAnsiTheme="minorHAnsi" w:cstheme="minorHAnsi"/>
          <w:sz w:val="22"/>
          <w:szCs w:val="22"/>
        </w:rPr>
        <w:t>op</w:t>
      </w:r>
      <w:r w:rsidRPr="000B3B94">
        <w:rPr>
          <w:rFonts w:asciiTheme="minorHAnsi" w:hAnsiTheme="minorHAnsi" w:cstheme="minorHAnsi"/>
          <w:sz w:val="22"/>
          <w:szCs w:val="22"/>
        </w:rPr>
        <w:t>tického kabelu v pozem</w:t>
      </w:r>
      <w:r w:rsidR="00D62876">
        <w:rPr>
          <w:rFonts w:asciiTheme="minorHAnsi" w:hAnsiTheme="minorHAnsi" w:cstheme="minorHAnsi"/>
          <w:sz w:val="22"/>
          <w:szCs w:val="22"/>
        </w:rPr>
        <w:t>cích</w:t>
      </w:r>
      <w:r w:rsidRPr="000B3B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3B94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0B3B94">
        <w:rPr>
          <w:rFonts w:asciiTheme="minorHAnsi" w:hAnsiTheme="minorHAnsi" w:cstheme="minorHAnsi"/>
          <w:sz w:val="22"/>
          <w:szCs w:val="22"/>
        </w:rPr>
        <w:t xml:space="preserve">. </w:t>
      </w:r>
      <w:r w:rsidR="00D62876">
        <w:rPr>
          <w:rFonts w:asciiTheme="minorHAnsi" w:hAnsiTheme="minorHAnsi" w:cstheme="minorHAnsi"/>
          <w:sz w:val="22"/>
          <w:szCs w:val="22"/>
        </w:rPr>
        <w:t>375/1, 377/1 a 348/4 v </w:t>
      </w:r>
      <w:proofErr w:type="spellStart"/>
      <w:r w:rsidR="00D62876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D62876">
        <w:rPr>
          <w:rFonts w:asciiTheme="minorHAnsi" w:hAnsiTheme="minorHAnsi" w:cstheme="minorHAnsi"/>
          <w:sz w:val="22"/>
          <w:szCs w:val="22"/>
        </w:rPr>
        <w:t>. Štěrboholy</w:t>
      </w:r>
      <w:r>
        <w:rPr>
          <w:rFonts w:asciiTheme="minorHAnsi" w:hAnsiTheme="minorHAnsi" w:cstheme="minorHAnsi"/>
          <w:sz w:val="22"/>
          <w:szCs w:val="22"/>
        </w:rPr>
        <w:t xml:space="preserve"> na dobu neurčitou za cenu stanovenou dle znaleckého posudku</w:t>
      </w:r>
      <w:r w:rsidRPr="000B3B9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A2335" w:rsidRPr="00DC26F3" w:rsidRDefault="00CA2335" w:rsidP="00CA233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A2335" w:rsidRPr="00DC26F3" w:rsidRDefault="00CA2335" w:rsidP="00CA233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3.1/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F6E61">
        <w:rPr>
          <w:rFonts w:asciiTheme="minorHAnsi" w:hAnsiTheme="minorHAnsi" w:cstheme="minorHAnsi"/>
          <w:b/>
          <w:sz w:val="22"/>
          <w:szCs w:val="22"/>
          <w:u w:val="single"/>
        </w:rPr>
        <w:t>Výběr zhotovitele stavby „Oprava dešťové kanalizace a komunikací“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Hlasováním (</w:t>
      </w:r>
      <w:r w:rsidR="005F6E61"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5F6E61">
        <w:rPr>
          <w:rFonts w:asciiTheme="minorHAnsi" w:hAnsiTheme="minorHAnsi" w:cstheme="minorHAnsi"/>
          <w:sz w:val="22"/>
          <w:szCs w:val="22"/>
        </w:rPr>
        <w:t>bere na vědomí výsledek výběrového řízení a konstatuje, že cenově nejvýhodnější je nabídka firmy TANNACO a.s.</w:t>
      </w:r>
    </w:p>
    <w:p w:rsidR="00CA2335" w:rsidRDefault="00CA2335" w:rsidP="00CA2335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3F14" w:rsidRPr="000B3B94" w:rsidRDefault="00823F14" w:rsidP="00823F1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výše odměn neuvolněným členům zastupitelstva městské části</w:t>
      </w:r>
    </w:p>
    <w:p w:rsidR="00823F14" w:rsidRPr="000B3B94" w:rsidRDefault="00823F14" w:rsidP="00823F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návaznosti na novelizaci</w:t>
      </w:r>
      <w:r w:rsidRPr="000B3B94">
        <w:rPr>
          <w:rFonts w:asciiTheme="minorHAnsi" w:hAnsiTheme="minorHAnsi" w:cstheme="minorHAnsi"/>
          <w:sz w:val="22"/>
          <w:szCs w:val="22"/>
        </w:rPr>
        <w:t xml:space="preserve"> nařízení vlády 318/2017 Sb., </w:t>
      </w:r>
      <w:r>
        <w:rPr>
          <w:rFonts w:asciiTheme="minorHAnsi" w:hAnsiTheme="minorHAnsi" w:cstheme="minorHAnsi"/>
          <w:sz w:val="22"/>
          <w:szCs w:val="22"/>
        </w:rPr>
        <w:t xml:space="preserve">ZMČ hlasováním (6,0,0)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stanoví </w:t>
      </w:r>
      <w:r w:rsidRPr="000B3B94">
        <w:rPr>
          <w:rFonts w:asciiTheme="minorHAnsi" w:hAnsiTheme="minorHAnsi" w:cstheme="minorHAnsi"/>
          <w:sz w:val="22"/>
          <w:szCs w:val="22"/>
        </w:rPr>
        <w:t xml:space="preserve"> s</w:t>
      </w:r>
      <w:proofErr w:type="gramEnd"/>
      <w:r w:rsidRPr="000B3B94">
        <w:rPr>
          <w:rFonts w:asciiTheme="minorHAnsi" w:hAnsiTheme="minorHAnsi" w:cstheme="minorHAnsi"/>
          <w:sz w:val="22"/>
          <w:szCs w:val="22"/>
        </w:rPr>
        <w:t xml:space="preserve"> účinností od 1. ledna 2019 </w:t>
      </w:r>
      <w:r>
        <w:rPr>
          <w:rFonts w:asciiTheme="minorHAnsi" w:hAnsiTheme="minorHAnsi" w:cstheme="minorHAnsi"/>
          <w:sz w:val="22"/>
          <w:szCs w:val="22"/>
        </w:rPr>
        <w:t>výši měsíčních odměn</w:t>
      </w:r>
      <w:r w:rsidRPr="000B3B94">
        <w:rPr>
          <w:rFonts w:asciiTheme="minorHAnsi" w:hAnsiTheme="minorHAnsi" w:cstheme="minorHAnsi"/>
          <w:sz w:val="22"/>
          <w:szCs w:val="22"/>
        </w:rPr>
        <w:t xml:space="preserve"> za výkon funkce neuvolněným členům zastupitelstva takto:</w:t>
      </w:r>
    </w:p>
    <w:p w:rsidR="00823F14" w:rsidRPr="000B3B94" w:rsidRDefault="00823F14" w:rsidP="00823F14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B3B94">
        <w:rPr>
          <w:rFonts w:asciiTheme="minorHAnsi" w:hAnsiTheme="minorHAnsi" w:cstheme="minorHAnsi"/>
          <w:sz w:val="22"/>
          <w:szCs w:val="22"/>
        </w:rPr>
        <w:t>místostarosta:  29</w:t>
      </w:r>
      <w:proofErr w:type="gramEnd"/>
      <w:r w:rsidRPr="000B3B94">
        <w:rPr>
          <w:rFonts w:asciiTheme="minorHAnsi" w:hAnsiTheme="minorHAnsi" w:cstheme="minorHAnsi"/>
          <w:sz w:val="22"/>
          <w:szCs w:val="22"/>
        </w:rPr>
        <w:t> 546 Kč</w:t>
      </w:r>
    </w:p>
    <w:p w:rsidR="00823F14" w:rsidRPr="000B3B94" w:rsidRDefault="00823F14" w:rsidP="00823F14">
      <w:pPr>
        <w:jc w:val="both"/>
        <w:rPr>
          <w:rFonts w:asciiTheme="minorHAnsi" w:hAnsiTheme="minorHAnsi" w:cstheme="minorHAnsi"/>
          <w:sz w:val="22"/>
          <w:szCs w:val="22"/>
        </w:rPr>
      </w:pPr>
      <w:r w:rsidRPr="000B3B94">
        <w:rPr>
          <w:rFonts w:asciiTheme="minorHAnsi" w:hAnsiTheme="minorHAnsi" w:cstheme="minorHAnsi"/>
          <w:sz w:val="22"/>
          <w:szCs w:val="22"/>
        </w:rPr>
        <w:t>ostatní členové zastupitelstva, kteří vykonávají současně funkce předsedy výboru nebo komise a člena jiného výboru nebo komise 6 019 Kč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3F14" w:rsidRPr="000B3B94" w:rsidRDefault="00823F14" w:rsidP="00823F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3F14" w:rsidRPr="000B3B94" w:rsidRDefault="00005280" w:rsidP="00823F1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23F14" w:rsidRPr="000B3B94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23F14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>Návrh termínů zasedání zastupitelstva městské části v 1. pololetí 2019</w:t>
      </w:r>
    </w:p>
    <w:p w:rsidR="00823F14" w:rsidRPr="000B3B94" w:rsidRDefault="00005280" w:rsidP="00823F14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návrh starosty na stanovení termínů zasedání zastupitelstva v předloženém znění. </w:t>
      </w:r>
    </w:p>
    <w:p w:rsidR="00823F14" w:rsidRPr="000B3B94" w:rsidRDefault="00823F14" w:rsidP="00823F1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3F14" w:rsidRPr="000B3B94" w:rsidRDefault="00005280" w:rsidP="00823F1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823F14" w:rsidRPr="000B3B94">
        <w:rPr>
          <w:rFonts w:asciiTheme="minorHAnsi" w:hAnsiTheme="minorHAnsi" w:cstheme="minorHAnsi"/>
          <w:b/>
          <w:sz w:val="22"/>
          <w:szCs w:val="22"/>
          <w:u w:val="single"/>
        </w:rPr>
        <w:t>3.4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823F14" w:rsidRPr="000B3B94">
        <w:rPr>
          <w:rFonts w:asciiTheme="minorHAnsi" w:hAnsiTheme="minorHAnsi" w:cstheme="minorHAnsi"/>
          <w:b/>
          <w:sz w:val="22"/>
          <w:szCs w:val="22"/>
          <w:u w:val="single"/>
        </w:rPr>
        <w:tab/>
        <w:t>Návrh pravidel pro poskytování dotací a finančních darů z rozpočtu městské části</w:t>
      </w:r>
    </w:p>
    <w:p w:rsidR="00823F14" w:rsidRPr="000B3B94" w:rsidRDefault="000403F7" w:rsidP="00823F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s účinností od 1.1.2019 nová </w:t>
      </w:r>
      <w:r w:rsidR="00823F14" w:rsidRPr="000B3B94">
        <w:rPr>
          <w:rFonts w:asciiTheme="minorHAnsi" w:hAnsiTheme="minorHAnsi" w:cstheme="minorHAnsi"/>
          <w:sz w:val="22"/>
          <w:szCs w:val="22"/>
        </w:rPr>
        <w:t>pravidl</w:t>
      </w:r>
      <w:r>
        <w:rPr>
          <w:rFonts w:asciiTheme="minorHAnsi" w:hAnsiTheme="minorHAnsi" w:cstheme="minorHAnsi"/>
          <w:sz w:val="22"/>
          <w:szCs w:val="22"/>
        </w:rPr>
        <w:t>a</w:t>
      </w:r>
      <w:r w:rsidR="00823F14" w:rsidRPr="000B3B94">
        <w:rPr>
          <w:rFonts w:asciiTheme="minorHAnsi" w:hAnsiTheme="minorHAnsi" w:cstheme="minorHAnsi"/>
          <w:sz w:val="22"/>
          <w:szCs w:val="22"/>
        </w:rPr>
        <w:t xml:space="preserve"> pro poskytování dotací a </w:t>
      </w:r>
      <w:r>
        <w:rPr>
          <w:rFonts w:asciiTheme="minorHAnsi" w:hAnsiTheme="minorHAnsi" w:cstheme="minorHAnsi"/>
          <w:sz w:val="22"/>
          <w:szCs w:val="22"/>
        </w:rPr>
        <w:t xml:space="preserve">finančních </w:t>
      </w:r>
      <w:r w:rsidR="00823F14" w:rsidRPr="000B3B94">
        <w:rPr>
          <w:rFonts w:asciiTheme="minorHAnsi" w:hAnsiTheme="minorHAnsi" w:cstheme="minorHAnsi"/>
          <w:sz w:val="22"/>
          <w:szCs w:val="22"/>
        </w:rPr>
        <w:t>darů</w:t>
      </w:r>
      <w:r>
        <w:rPr>
          <w:rFonts w:asciiTheme="minorHAnsi" w:hAnsiTheme="minorHAnsi" w:cstheme="minorHAnsi"/>
          <w:sz w:val="22"/>
          <w:szCs w:val="22"/>
        </w:rPr>
        <w:t xml:space="preserve"> z rozpočtu městské části. </w:t>
      </w:r>
    </w:p>
    <w:p w:rsidR="00823F14" w:rsidRPr="000B3B94" w:rsidRDefault="00823F14" w:rsidP="00823F14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:rsidR="00CA2335" w:rsidRPr="00DC26F3" w:rsidRDefault="00CA2335" w:rsidP="00CA2335">
      <w:pPr>
        <w:pStyle w:val="Zkladntext2"/>
        <w:overflowPunct/>
        <w:autoSpaceDE/>
        <w:autoSpaceDN/>
        <w:adjustRightInd/>
        <w:textAlignment w:val="auto"/>
        <w:rPr>
          <w:rFonts w:asciiTheme="minorHAnsi" w:hAnsiTheme="minorHAnsi" w:cstheme="minorHAnsi"/>
          <w:bCs w:val="0"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K bodu 4/</w:t>
      </w:r>
      <w:r w:rsidRPr="00DC26F3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ab/>
        <w:t>Diskuse</w:t>
      </w:r>
    </w:p>
    <w:p w:rsidR="00CA2335" w:rsidRPr="00DC26F3" w:rsidRDefault="00FD38EB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Diskuse se zaměřila zejména na dopravní problémy v MČ – zviditelnění přechodů pro chodce na ul. Ústřední, </w:t>
      </w:r>
      <w:r w:rsidR="00CA2335" w:rsidRPr="00DC26F3">
        <w:rPr>
          <w:rFonts w:asciiTheme="minorHAnsi" w:hAnsiTheme="minorHAnsi" w:cstheme="minorHAnsi"/>
          <w:sz w:val="22"/>
          <w:szCs w:val="22"/>
        </w:rPr>
        <w:t xml:space="preserve">osazení parkoviště před objektem MŠ v ul. Pod Areálem dopravní značkou s dodatkovou tabulkou se zákazem stání po dobu delší než 15 min v pracovních dnech v době od 7.00 do 9.00 hod.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0403F7">
        <w:rPr>
          <w:rFonts w:asciiTheme="minorHAnsi" w:hAnsiTheme="minorHAnsi" w:cstheme="minorHAnsi"/>
          <w:sz w:val="22"/>
          <w:szCs w:val="22"/>
        </w:rPr>
        <w:t>6</w:t>
      </w:r>
      <w:r w:rsidRPr="00DC26F3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CA2335" w:rsidRPr="00DC26F3" w:rsidRDefault="00CA2335" w:rsidP="00CA233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A2335" w:rsidRPr="00DC26F3" w:rsidRDefault="00CA2335" w:rsidP="00CA2335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DC26F3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CA2335" w:rsidRPr="00DC26F3" w:rsidRDefault="00CA2335" w:rsidP="00CA233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0403F7">
        <w:rPr>
          <w:rFonts w:asciiTheme="minorHAnsi" w:hAnsiTheme="minorHAnsi" w:cstheme="minorHAnsi"/>
          <w:sz w:val="22"/>
          <w:szCs w:val="22"/>
        </w:rPr>
        <w:t>2</w:t>
      </w:r>
      <w:r w:rsidRPr="00DC26F3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Ve 20.</w:t>
      </w:r>
      <w:r w:rsidR="00765140" w:rsidRPr="00DC26F3">
        <w:rPr>
          <w:rFonts w:asciiTheme="minorHAnsi" w:hAnsiTheme="minorHAnsi" w:cstheme="minorHAnsi"/>
          <w:sz w:val="22"/>
          <w:szCs w:val="22"/>
        </w:rPr>
        <w:t>0</w:t>
      </w:r>
      <w:r w:rsidRPr="00DC26F3">
        <w:rPr>
          <w:rFonts w:asciiTheme="minorHAnsi" w:hAnsiTheme="minorHAnsi" w:cstheme="minorHAnsi"/>
          <w:sz w:val="22"/>
          <w:szCs w:val="22"/>
        </w:rPr>
        <w:t xml:space="preserve">0   hod p. </w:t>
      </w:r>
      <w:proofErr w:type="spellStart"/>
      <w:proofErr w:type="gram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 xml:space="preserve"> </w:t>
      </w:r>
      <w:r w:rsidR="00765140" w:rsidRPr="00DC26F3">
        <w:rPr>
          <w:rFonts w:asciiTheme="minorHAnsi" w:hAnsiTheme="minorHAnsi" w:cstheme="minorHAnsi"/>
          <w:sz w:val="22"/>
          <w:szCs w:val="22"/>
        </w:rPr>
        <w:t xml:space="preserve"> 2</w:t>
      </w:r>
      <w:r w:rsidRPr="00DC26F3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C26F3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Ověřovatelé zápisu:</w:t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Ing. </w:t>
      </w:r>
      <w:r w:rsidR="00765140" w:rsidRPr="00DC26F3">
        <w:rPr>
          <w:rFonts w:asciiTheme="minorHAnsi" w:hAnsiTheme="minorHAnsi" w:cstheme="minorHAnsi"/>
          <w:sz w:val="22"/>
          <w:szCs w:val="22"/>
        </w:rPr>
        <w:t>Jan Lapka</w:t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765140" w:rsidRPr="00DC26F3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="00765140" w:rsidRPr="00DC26F3"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DC26F3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</w:r>
      <w:r w:rsidRPr="00DC26F3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DC26F3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0403F7">
        <w:rPr>
          <w:rFonts w:asciiTheme="minorHAnsi" w:hAnsiTheme="minorHAnsi" w:cstheme="minorHAnsi"/>
          <w:sz w:val="22"/>
          <w:szCs w:val="22"/>
        </w:rPr>
        <w:t>17</w:t>
      </w:r>
      <w:r w:rsidRPr="00DC26F3">
        <w:rPr>
          <w:rFonts w:asciiTheme="minorHAnsi" w:hAnsiTheme="minorHAnsi" w:cstheme="minorHAnsi"/>
          <w:sz w:val="22"/>
          <w:szCs w:val="22"/>
        </w:rPr>
        <w:t>.1</w:t>
      </w:r>
      <w:r w:rsidR="000403F7">
        <w:rPr>
          <w:rFonts w:asciiTheme="minorHAnsi" w:hAnsiTheme="minorHAnsi" w:cstheme="minorHAnsi"/>
          <w:sz w:val="22"/>
          <w:szCs w:val="22"/>
        </w:rPr>
        <w:t>2</w:t>
      </w:r>
      <w:r w:rsidRPr="00DC26F3">
        <w:rPr>
          <w:rFonts w:asciiTheme="minorHAnsi" w:hAnsiTheme="minorHAnsi" w:cstheme="minorHAnsi"/>
          <w:sz w:val="22"/>
          <w:szCs w:val="22"/>
        </w:rPr>
        <w:t>.2018</w:t>
      </w:r>
    </w:p>
    <w:p w:rsidR="00CA2335" w:rsidRPr="00DC26F3" w:rsidRDefault="00CA2335" w:rsidP="00CA2335">
      <w:pPr>
        <w:jc w:val="both"/>
        <w:rPr>
          <w:rFonts w:asciiTheme="minorHAnsi" w:hAnsiTheme="minorHAnsi" w:cstheme="minorHAnsi"/>
          <w:sz w:val="22"/>
          <w:szCs w:val="22"/>
        </w:rPr>
      </w:pPr>
      <w:r w:rsidRPr="00DC26F3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CA2335" w:rsidRPr="00DC26F3" w:rsidRDefault="00CA2335" w:rsidP="00CA2335">
      <w:pPr>
        <w:rPr>
          <w:rFonts w:asciiTheme="minorHAnsi" w:hAnsiTheme="minorHAnsi" w:cstheme="minorHAnsi"/>
          <w:sz w:val="22"/>
          <w:szCs w:val="22"/>
        </w:rPr>
      </w:pPr>
    </w:p>
    <w:p w:rsidR="00CA2335" w:rsidRPr="00DC26F3" w:rsidRDefault="00CA2335" w:rsidP="00CA2335">
      <w:pPr>
        <w:rPr>
          <w:rFonts w:asciiTheme="minorHAnsi" w:hAnsiTheme="minorHAnsi" w:cstheme="minorHAnsi"/>
          <w:sz w:val="22"/>
          <w:szCs w:val="22"/>
        </w:rPr>
      </w:pPr>
    </w:p>
    <w:sectPr w:rsidR="00CA2335" w:rsidRPr="00DC26F3" w:rsidSect="0027427E">
      <w:footerReference w:type="even" r:id="rId7"/>
      <w:footerReference w:type="default" r:id="rId8"/>
      <w:pgSz w:w="11907" w:h="16840"/>
      <w:pgMar w:top="851" w:right="1418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DE0" w:rsidRDefault="00900DE0">
      <w:r>
        <w:separator/>
      </w:r>
    </w:p>
  </w:endnote>
  <w:endnote w:type="continuationSeparator" w:id="0">
    <w:p w:rsidR="00900DE0" w:rsidRDefault="0090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CA23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7EC6" w:rsidRDefault="00900D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EC6" w:rsidRDefault="00CA23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7EC6" w:rsidRDefault="00900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DE0" w:rsidRDefault="00900DE0">
      <w:r>
        <w:separator/>
      </w:r>
    </w:p>
  </w:footnote>
  <w:footnote w:type="continuationSeparator" w:id="0">
    <w:p w:rsidR="00900DE0" w:rsidRDefault="0090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35"/>
    <w:rsid w:val="00005280"/>
    <w:rsid w:val="00011526"/>
    <w:rsid w:val="00012F26"/>
    <w:rsid w:val="00022C73"/>
    <w:rsid w:val="000403F7"/>
    <w:rsid w:val="000513F5"/>
    <w:rsid w:val="000619D5"/>
    <w:rsid w:val="000A0142"/>
    <w:rsid w:val="000B2AD7"/>
    <w:rsid w:val="00136EEC"/>
    <w:rsid w:val="00184241"/>
    <w:rsid w:val="001873CB"/>
    <w:rsid w:val="001F280D"/>
    <w:rsid w:val="001F3D67"/>
    <w:rsid w:val="0027427E"/>
    <w:rsid w:val="00395853"/>
    <w:rsid w:val="004322FE"/>
    <w:rsid w:val="00500A84"/>
    <w:rsid w:val="00501AA0"/>
    <w:rsid w:val="00561489"/>
    <w:rsid w:val="005933AB"/>
    <w:rsid w:val="005A030D"/>
    <w:rsid w:val="005D76BE"/>
    <w:rsid w:val="005F6E61"/>
    <w:rsid w:val="0062571A"/>
    <w:rsid w:val="00722208"/>
    <w:rsid w:val="00735564"/>
    <w:rsid w:val="00765140"/>
    <w:rsid w:val="007B06D1"/>
    <w:rsid w:val="00823F14"/>
    <w:rsid w:val="008B7D9A"/>
    <w:rsid w:val="00900DE0"/>
    <w:rsid w:val="00B773E1"/>
    <w:rsid w:val="00C05824"/>
    <w:rsid w:val="00CA2335"/>
    <w:rsid w:val="00CD0005"/>
    <w:rsid w:val="00D62876"/>
    <w:rsid w:val="00DC26F3"/>
    <w:rsid w:val="00DD7BC8"/>
    <w:rsid w:val="00E97F21"/>
    <w:rsid w:val="00FB2A0D"/>
    <w:rsid w:val="00FD2DD9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76E"/>
  <w15:chartTrackingRefBased/>
  <w15:docId w15:val="{1B39B238-06BA-471D-B60A-AE3751E9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233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A23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A2335"/>
  </w:style>
  <w:style w:type="paragraph" w:styleId="Zkladntext">
    <w:name w:val="Body Text"/>
    <w:basedOn w:val="Normln"/>
    <w:link w:val="ZkladntextChar"/>
    <w:rsid w:val="00CA2335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CA2335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A2335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CA233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CA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2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27</cp:revision>
  <cp:lastPrinted>2018-12-14T12:02:00Z</cp:lastPrinted>
  <dcterms:created xsi:type="dcterms:W3CDTF">2018-12-12T15:27:00Z</dcterms:created>
  <dcterms:modified xsi:type="dcterms:W3CDTF">2018-12-14T12:07:00Z</dcterms:modified>
</cp:coreProperties>
</file>