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FCFAC" w14:textId="77777777" w:rsidR="005C060B" w:rsidRPr="00936F17" w:rsidRDefault="005C060B" w:rsidP="005C060B">
      <w:pPr>
        <w:pBdr>
          <w:bottom w:val="single" w:sz="6" w:space="1" w:color="auto"/>
        </w:pBdr>
        <w:rPr>
          <w:rFonts w:ascii="Calibri" w:hAnsi="Calibri" w:cs="Calibri"/>
          <w:b/>
        </w:rPr>
      </w:pPr>
      <w:r w:rsidRPr="00936F17">
        <w:rPr>
          <w:rFonts w:ascii="Calibri" w:hAnsi="Calibri" w:cs="Calibri"/>
          <w:b/>
        </w:rPr>
        <w:t xml:space="preserve">Z á p i s      </w:t>
      </w:r>
      <w:r w:rsidRPr="00936F17">
        <w:rPr>
          <w:rFonts w:ascii="Calibri" w:hAnsi="Calibri" w:cs="Calibri"/>
          <w:b/>
        </w:rPr>
        <w:tab/>
        <w:t xml:space="preserve">        ze 16. </w:t>
      </w:r>
      <w:proofErr w:type="gramStart"/>
      <w:r w:rsidRPr="00936F17">
        <w:rPr>
          <w:rFonts w:ascii="Calibri" w:hAnsi="Calibri" w:cs="Calibri"/>
          <w:b/>
        </w:rPr>
        <w:t>zasedání  Zastupitelstva</w:t>
      </w:r>
      <w:proofErr w:type="gramEnd"/>
      <w:r w:rsidRPr="00936F17">
        <w:rPr>
          <w:rFonts w:ascii="Calibri" w:hAnsi="Calibri" w:cs="Calibri"/>
          <w:b/>
        </w:rPr>
        <w:t xml:space="preserve"> městské části Praha – Štěrboholy</w:t>
      </w:r>
    </w:p>
    <w:p w14:paraId="693EF065" w14:textId="77777777" w:rsidR="005C060B" w:rsidRPr="00936F17" w:rsidRDefault="005C060B" w:rsidP="005C060B">
      <w:pPr>
        <w:pStyle w:val="Bezmezer"/>
        <w:rPr>
          <w:rFonts w:ascii="Calibri" w:hAnsi="Calibri" w:cs="Calibri"/>
        </w:rPr>
      </w:pPr>
      <w:r w:rsidRPr="00936F17">
        <w:rPr>
          <w:rFonts w:ascii="Calibri" w:hAnsi="Calibri" w:cs="Calibri"/>
          <w:b/>
          <w:bCs/>
        </w:rPr>
        <w:t xml:space="preserve">Místo </w:t>
      </w:r>
      <w:proofErr w:type="gramStart"/>
      <w:r w:rsidRPr="00936F17">
        <w:rPr>
          <w:rFonts w:ascii="Calibri" w:hAnsi="Calibri" w:cs="Calibri"/>
          <w:b/>
          <w:bCs/>
        </w:rPr>
        <w:t>konání:</w:t>
      </w:r>
      <w:r w:rsidRPr="00936F17">
        <w:rPr>
          <w:rFonts w:ascii="Calibri" w:hAnsi="Calibri" w:cs="Calibri"/>
        </w:rPr>
        <w:t xml:space="preserve">   </w:t>
      </w:r>
      <w:proofErr w:type="gramEnd"/>
      <w:r w:rsidRPr="00936F17">
        <w:rPr>
          <w:rFonts w:ascii="Calibri" w:hAnsi="Calibri" w:cs="Calibri"/>
        </w:rPr>
        <w:t xml:space="preserve">      </w:t>
      </w:r>
      <w:r w:rsidRPr="00936F17">
        <w:rPr>
          <w:rFonts w:ascii="Calibri" w:hAnsi="Calibri" w:cs="Calibri"/>
        </w:rPr>
        <w:tab/>
        <w:t>zasedací místnost ÚMČ, ul. Ústřední 527/14</w:t>
      </w:r>
    </w:p>
    <w:p w14:paraId="2E9936B9" w14:textId="77777777" w:rsidR="005C060B" w:rsidRPr="00936F17" w:rsidRDefault="005C060B" w:rsidP="005C060B">
      <w:pPr>
        <w:pStyle w:val="Bezmezer"/>
        <w:rPr>
          <w:rFonts w:ascii="Calibri" w:hAnsi="Calibri" w:cs="Calibri"/>
        </w:rPr>
      </w:pPr>
      <w:r w:rsidRPr="00936F17">
        <w:rPr>
          <w:rFonts w:ascii="Calibri" w:hAnsi="Calibri" w:cs="Calibri"/>
          <w:b/>
          <w:bCs/>
        </w:rPr>
        <w:t xml:space="preserve">Datum </w:t>
      </w:r>
      <w:proofErr w:type="gramStart"/>
      <w:r w:rsidRPr="00936F17">
        <w:rPr>
          <w:rFonts w:ascii="Calibri" w:hAnsi="Calibri" w:cs="Calibri"/>
          <w:b/>
          <w:bCs/>
        </w:rPr>
        <w:t>konání:</w:t>
      </w:r>
      <w:r w:rsidRPr="00936F17">
        <w:rPr>
          <w:rFonts w:ascii="Calibri" w:hAnsi="Calibri" w:cs="Calibri"/>
        </w:rPr>
        <w:t xml:space="preserve">   </w:t>
      </w:r>
      <w:proofErr w:type="gramEnd"/>
      <w:r w:rsidRPr="00936F17">
        <w:rPr>
          <w:rFonts w:ascii="Calibri" w:hAnsi="Calibri" w:cs="Calibri"/>
        </w:rPr>
        <w:t xml:space="preserve">    </w:t>
      </w:r>
      <w:r w:rsidRPr="00936F17">
        <w:rPr>
          <w:rFonts w:ascii="Calibri" w:hAnsi="Calibri" w:cs="Calibri"/>
        </w:rPr>
        <w:tab/>
        <w:t>27.3.2024</w:t>
      </w:r>
    </w:p>
    <w:p w14:paraId="46D51D7D" w14:textId="77777777" w:rsidR="005C060B" w:rsidRPr="00936F17" w:rsidRDefault="005C060B" w:rsidP="005C060B">
      <w:pPr>
        <w:pStyle w:val="Bezmezer"/>
        <w:ind w:left="2124" w:hanging="2124"/>
        <w:rPr>
          <w:rFonts w:ascii="Calibri" w:hAnsi="Calibri" w:cs="Calibri"/>
        </w:rPr>
      </w:pPr>
      <w:r w:rsidRPr="00936F17">
        <w:rPr>
          <w:rFonts w:ascii="Calibri" w:hAnsi="Calibri" w:cs="Calibri"/>
          <w:b/>
          <w:bCs/>
        </w:rPr>
        <w:t>Přítomni:</w:t>
      </w:r>
      <w:r w:rsidRPr="00936F17">
        <w:rPr>
          <w:rFonts w:ascii="Calibri" w:hAnsi="Calibri" w:cs="Calibri"/>
        </w:rPr>
        <w:t xml:space="preserve"> </w:t>
      </w:r>
      <w:r w:rsidRPr="00936F17">
        <w:rPr>
          <w:rFonts w:ascii="Calibri" w:hAnsi="Calibri" w:cs="Calibri"/>
        </w:rPr>
        <w:tab/>
        <w:t xml:space="preserve">Lucie </w:t>
      </w:r>
      <w:proofErr w:type="spellStart"/>
      <w:proofErr w:type="gramStart"/>
      <w:r w:rsidRPr="00936F17">
        <w:rPr>
          <w:rFonts w:ascii="Calibri" w:hAnsi="Calibri" w:cs="Calibri"/>
        </w:rPr>
        <w:t>Borská,Ing</w:t>
      </w:r>
      <w:proofErr w:type="spellEnd"/>
      <w:r w:rsidRPr="00936F17">
        <w:rPr>
          <w:rFonts w:ascii="Calibri" w:hAnsi="Calibri" w:cs="Calibri"/>
        </w:rPr>
        <w:t>.</w:t>
      </w:r>
      <w:proofErr w:type="gramEnd"/>
      <w:r w:rsidRPr="00936F17">
        <w:rPr>
          <w:rFonts w:ascii="Calibri" w:hAnsi="Calibri" w:cs="Calibri"/>
        </w:rPr>
        <w:t xml:space="preserve"> Jan Lapka, Ing. Milan Listopad, Jindřich </w:t>
      </w:r>
      <w:proofErr w:type="spellStart"/>
      <w:r w:rsidRPr="00936F17">
        <w:rPr>
          <w:rFonts w:ascii="Calibri" w:hAnsi="Calibri" w:cs="Calibri"/>
        </w:rPr>
        <w:t>Oplíštil</w:t>
      </w:r>
      <w:proofErr w:type="spellEnd"/>
      <w:r w:rsidRPr="00936F17">
        <w:rPr>
          <w:rFonts w:ascii="Calibri" w:hAnsi="Calibri" w:cs="Calibri"/>
        </w:rPr>
        <w:t xml:space="preserve">, </w:t>
      </w:r>
    </w:p>
    <w:p w14:paraId="78D92CC8" w14:textId="77777777" w:rsidR="005C060B" w:rsidRPr="00936F17" w:rsidRDefault="005C060B" w:rsidP="005C060B">
      <w:pPr>
        <w:pStyle w:val="Bezmezer"/>
        <w:ind w:left="2124"/>
        <w:rPr>
          <w:rFonts w:ascii="Calibri" w:hAnsi="Calibri" w:cs="Calibri"/>
        </w:rPr>
      </w:pPr>
      <w:r w:rsidRPr="00936F17">
        <w:rPr>
          <w:rFonts w:ascii="Calibri" w:hAnsi="Calibri" w:cs="Calibri"/>
        </w:rPr>
        <w:t>Bc. Aleš Povr, Lenka Svobodová, František Ševít</w:t>
      </w:r>
    </w:p>
    <w:p w14:paraId="3E97F5D5" w14:textId="77777777" w:rsidR="005C060B" w:rsidRPr="00936F17" w:rsidRDefault="005C060B" w:rsidP="005C060B">
      <w:pPr>
        <w:pStyle w:val="Bezmezer"/>
        <w:ind w:left="2124" w:hanging="2124"/>
        <w:rPr>
          <w:rFonts w:ascii="Calibri" w:hAnsi="Calibri" w:cs="Calibri"/>
        </w:rPr>
      </w:pPr>
      <w:r w:rsidRPr="00936F17">
        <w:rPr>
          <w:rFonts w:ascii="Calibri" w:hAnsi="Calibri" w:cs="Calibri"/>
          <w:b/>
          <w:bCs/>
        </w:rPr>
        <w:t>Omluveni:</w:t>
      </w:r>
      <w:r w:rsidRPr="00936F17">
        <w:rPr>
          <w:rFonts w:ascii="Calibri" w:hAnsi="Calibri" w:cs="Calibri"/>
        </w:rPr>
        <w:tab/>
        <w:t>Jan Čikara, Lukáš Vytiska</w:t>
      </w:r>
    </w:p>
    <w:p w14:paraId="66BECBE9" w14:textId="77777777" w:rsidR="005C060B" w:rsidRPr="00936F17" w:rsidRDefault="005C060B" w:rsidP="005C060B">
      <w:pPr>
        <w:pStyle w:val="Bezmezer"/>
        <w:ind w:left="2124" w:hanging="2124"/>
        <w:rPr>
          <w:rFonts w:ascii="Calibri" w:hAnsi="Calibri" w:cs="Calibri"/>
        </w:rPr>
      </w:pPr>
      <w:r w:rsidRPr="00936F17">
        <w:rPr>
          <w:rFonts w:ascii="Calibri" w:hAnsi="Calibri" w:cs="Calibri"/>
          <w:b/>
          <w:bCs/>
        </w:rPr>
        <w:t>Přítomní občané:</w:t>
      </w:r>
      <w:r w:rsidRPr="00936F17">
        <w:rPr>
          <w:rFonts w:ascii="Calibri" w:hAnsi="Calibri" w:cs="Calibri"/>
          <w:b/>
          <w:bCs/>
        </w:rPr>
        <w:tab/>
      </w:r>
      <w:r w:rsidRPr="00936F17">
        <w:rPr>
          <w:rFonts w:ascii="Calibri" w:hAnsi="Calibri" w:cs="Calibri"/>
        </w:rPr>
        <w:t>1</w:t>
      </w:r>
    </w:p>
    <w:p w14:paraId="40A19A30" w14:textId="77777777" w:rsidR="005C060B" w:rsidRPr="00936F17" w:rsidRDefault="005C060B" w:rsidP="005C060B">
      <w:pPr>
        <w:rPr>
          <w:rFonts w:ascii="Calibri" w:hAnsi="Calibri" w:cs="Calibri"/>
        </w:rPr>
      </w:pPr>
      <w:r w:rsidRPr="00936F17">
        <w:rPr>
          <w:rFonts w:ascii="Calibri" w:hAnsi="Calibri" w:cs="Calibri"/>
        </w:rPr>
        <w:t>_____________________________________________________________________________________</w:t>
      </w:r>
    </w:p>
    <w:p w14:paraId="5D92AA1A" w14:textId="77777777" w:rsidR="005C060B" w:rsidRPr="00936F17" w:rsidRDefault="005C060B" w:rsidP="005C060B">
      <w:pPr>
        <w:pStyle w:val="Bezmezer"/>
        <w:jc w:val="both"/>
        <w:rPr>
          <w:rFonts w:ascii="Calibri" w:hAnsi="Calibri" w:cs="Calibri"/>
        </w:rPr>
      </w:pPr>
      <w:bookmarkStart w:id="0" w:name="_Hlk116984591"/>
      <w:r w:rsidRPr="00936F17">
        <w:rPr>
          <w:rFonts w:ascii="Calibri" w:hAnsi="Calibri" w:cs="Calibri"/>
        </w:rPr>
        <w:t>Zasedání bylo zahájeno v </w:t>
      </w:r>
      <w:proofErr w:type="gramStart"/>
      <w:r w:rsidRPr="00936F17">
        <w:rPr>
          <w:rFonts w:ascii="Calibri" w:hAnsi="Calibri" w:cs="Calibri"/>
        </w:rPr>
        <w:t>18.00  hod.</w:t>
      </w:r>
      <w:proofErr w:type="gramEnd"/>
      <w:r w:rsidRPr="00936F17">
        <w:rPr>
          <w:rFonts w:ascii="Calibri" w:hAnsi="Calibri" w:cs="Calibri"/>
        </w:rPr>
        <w:t xml:space="preserve"> Zasedání zahájil a řídil starosta městské části František Ševít. Starosta zahájil 16. zasedání ZMČ a konstatoval, že z hlediska počtu přítomných členů zastupitelstva je zasedání zastupitelstva schopné se usnášet. Současně upozornil přítomné, že z jednání zastupitelstva je pořizován </w:t>
      </w:r>
      <w:proofErr w:type="gramStart"/>
      <w:r w:rsidRPr="00936F17">
        <w:rPr>
          <w:rFonts w:ascii="Calibri" w:hAnsi="Calibri" w:cs="Calibri"/>
        </w:rPr>
        <w:t>audiovizuální  záznam</w:t>
      </w:r>
      <w:proofErr w:type="gramEnd"/>
      <w:r w:rsidRPr="00936F17">
        <w:rPr>
          <w:rFonts w:ascii="Calibri" w:hAnsi="Calibri" w:cs="Calibri"/>
        </w:rPr>
        <w:t>.</w:t>
      </w:r>
    </w:p>
    <w:p w14:paraId="5E949A75" w14:textId="77777777" w:rsidR="005C060B" w:rsidRPr="005C060B" w:rsidRDefault="005C060B" w:rsidP="005C060B">
      <w:pPr>
        <w:pStyle w:val="Bezmezer"/>
        <w:jc w:val="both"/>
        <w:rPr>
          <w:rFonts w:ascii="Calibri" w:hAnsi="Calibri" w:cs="Calibri"/>
          <w:bCs/>
          <w:sz w:val="16"/>
          <w:szCs w:val="16"/>
        </w:rPr>
      </w:pPr>
      <w:r w:rsidRPr="00936F17">
        <w:rPr>
          <w:rFonts w:ascii="Calibri" w:hAnsi="Calibri" w:cs="Calibri"/>
          <w:bCs/>
        </w:rPr>
        <w:tab/>
      </w:r>
    </w:p>
    <w:p w14:paraId="05F673BE" w14:textId="77777777" w:rsidR="005C060B" w:rsidRPr="00936F17" w:rsidRDefault="005C060B" w:rsidP="005C060B">
      <w:pPr>
        <w:pStyle w:val="Bezmezer"/>
        <w:ind w:firstLine="708"/>
        <w:jc w:val="both"/>
        <w:rPr>
          <w:rFonts w:ascii="Calibri" w:hAnsi="Calibri" w:cs="Calibri"/>
          <w:i/>
        </w:rPr>
      </w:pPr>
      <w:r w:rsidRPr="00936F17">
        <w:rPr>
          <w:rFonts w:ascii="Calibri" w:hAnsi="Calibri" w:cs="Calibri"/>
        </w:rPr>
        <w:t xml:space="preserve">Jako </w:t>
      </w:r>
      <w:r w:rsidRPr="00936F17">
        <w:rPr>
          <w:rFonts w:ascii="Calibri" w:hAnsi="Calibri" w:cs="Calibri"/>
          <w:b/>
          <w:u w:val="single"/>
        </w:rPr>
        <w:t>ověřovatelé zápisu</w:t>
      </w:r>
      <w:r w:rsidRPr="00936F17">
        <w:rPr>
          <w:rFonts w:ascii="Calibri" w:hAnsi="Calibri" w:cs="Calibri"/>
        </w:rPr>
        <w:t xml:space="preserve"> ze 16. zasedání byli na návrh p. </w:t>
      </w:r>
      <w:proofErr w:type="spellStart"/>
      <w:r w:rsidRPr="00936F17">
        <w:rPr>
          <w:rFonts w:ascii="Calibri" w:hAnsi="Calibri" w:cs="Calibri"/>
        </w:rPr>
        <w:t>Ševíta</w:t>
      </w:r>
      <w:proofErr w:type="spellEnd"/>
      <w:r w:rsidRPr="00936F17">
        <w:rPr>
          <w:rFonts w:ascii="Calibri" w:hAnsi="Calibri" w:cs="Calibri"/>
        </w:rPr>
        <w:t xml:space="preserve"> hlasováním (7,0,0 /pro, proti, zdržel se) schváleni pí Svobodová a p. Lapka. </w:t>
      </w:r>
    </w:p>
    <w:p w14:paraId="5AC2EF74" w14:textId="77777777" w:rsidR="005C060B" w:rsidRPr="005C060B" w:rsidRDefault="005C060B" w:rsidP="005C060B">
      <w:pPr>
        <w:pStyle w:val="Bezmezer"/>
        <w:jc w:val="both"/>
        <w:rPr>
          <w:rFonts w:ascii="Calibri" w:hAnsi="Calibri" w:cs="Calibri"/>
          <w:sz w:val="16"/>
          <w:szCs w:val="16"/>
        </w:rPr>
      </w:pPr>
      <w:r w:rsidRPr="00936F17">
        <w:rPr>
          <w:rFonts w:ascii="Calibri" w:hAnsi="Calibri" w:cs="Calibri"/>
        </w:rPr>
        <w:tab/>
      </w:r>
    </w:p>
    <w:p w14:paraId="03690E29" w14:textId="77777777" w:rsidR="005C060B" w:rsidRPr="00936F17" w:rsidRDefault="005C060B" w:rsidP="005C060B">
      <w:pPr>
        <w:pStyle w:val="Bezmezer"/>
        <w:jc w:val="both"/>
        <w:rPr>
          <w:rFonts w:ascii="Calibri" w:hAnsi="Calibri" w:cs="Calibri"/>
        </w:rPr>
      </w:pPr>
      <w:r w:rsidRPr="00936F17">
        <w:rPr>
          <w:rFonts w:ascii="Calibri" w:hAnsi="Calibri" w:cs="Calibri"/>
        </w:rPr>
        <w:tab/>
        <w:t xml:space="preserve">Do </w:t>
      </w:r>
      <w:r w:rsidRPr="00936F17">
        <w:rPr>
          <w:rFonts w:ascii="Calibri" w:hAnsi="Calibri" w:cs="Calibri"/>
          <w:b/>
          <w:u w:val="single"/>
        </w:rPr>
        <w:t>návrhového výboru</w:t>
      </w:r>
      <w:r w:rsidRPr="00936F17">
        <w:rPr>
          <w:rFonts w:ascii="Calibri" w:hAnsi="Calibri" w:cs="Calibri"/>
        </w:rPr>
        <w:t xml:space="preserve"> pro tvorbu usnesení ze 16. zasedání byli hlasováním (7,0,0) schváleni pí Borská, p. Povr a p. </w:t>
      </w:r>
      <w:proofErr w:type="spellStart"/>
      <w:r w:rsidRPr="00936F17">
        <w:rPr>
          <w:rFonts w:ascii="Calibri" w:hAnsi="Calibri" w:cs="Calibri"/>
        </w:rPr>
        <w:t>Oplíštil</w:t>
      </w:r>
      <w:proofErr w:type="spellEnd"/>
      <w:r w:rsidRPr="00936F17">
        <w:rPr>
          <w:rFonts w:ascii="Calibri" w:hAnsi="Calibri" w:cs="Calibri"/>
        </w:rPr>
        <w:t xml:space="preserve">. </w:t>
      </w:r>
    </w:p>
    <w:p w14:paraId="7050E647" w14:textId="77777777" w:rsidR="005C060B" w:rsidRPr="005C060B" w:rsidRDefault="005C060B" w:rsidP="005C060B">
      <w:pPr>
        <w:pStyle w:val="Bezmezer"/>
        <w:jc w:val="both"/>
        <w:rPr>
          <w:rFonts w:ascii="Calibri" w:hAnsi="Calibri" w:cs="Calibri"/>
          <w:sz w:val="16"/>
          <w:szCs w:val="16"/>
        </w:rPr>
      </w:pPr>
    </w:p>
    <w:p w14:paraId="6A9F1226" w14:textId="77777777" w:rsidR="005C060B" w:rsidRPr="00936F17" w:rsidRDefault="005C060B" w:rsidP="005C060B">
      <w:pPr>
        <w:pStyle w:val="Bezmezer"/>
        <w:jc w:val="both"/>
        <w:rPr>
          <w:rFonts w:ascii="Calibri" w:hAnsi="Calibri" w:cs="Calibri"/>
        </w:rPr>
      </w:pPr>
      <w:r w:rsidRPr="00936F17">
        <w:rPr>
          <w:rFonts w:ascii="Calibri" w:hAnsi="Calibri" w:cs="Calibri"/>
          <w:bCs/>
        </w:rPr>
        <w:t>Starosta</w:t>
      </w:r>
      <w:r w:rsidRPr="00936F17">
        <w:rPr>
          <w:rFonts w:ascii="Calibri" w:hAnsi="Calibri" w:cs="Calibri"/>
        </w:rPr>
        <w:t xml:space="preserve"> konstatoval, že zápis z předchozího zasedání byl řádně ověřen členy ZMČ p. </w:t>
      </w:r>
      <w:proofErr w:type="spellStart"/>
      <w:r w:rsidRPr="00936F17">
        <w:rPr>
          <w:rFonts w:ascii="Calibri" w:hAnsi="Calibri" w:cs="Calibri"/>
        </w:rPr>
        <w:t>Čikarou</w:t>
      </w:r>
      <w:proofErr w:type="spellEnd"/>
      <w:r w:rsidRPr="00936F17">
        <w:rPr>
          <w:rFonts w:ascii="Calibri" w:hAnsi="Calibri" w:cs="Calibri"/>
        </w:rPr>
        <w:t xml:space="preserve"> a p. Lapkou, byl uložen k nahlédnutí na úřadu městské části a během jednání je k dispozici u předsednického stolu. Proti zápisu z minulého zasedání nebylo námitek a pokud nebudou podány na dnešním zasedání, lze jej považovat za schválený. </w:t>
      </w:r>
    </w:p>
    <w:p w14:paraId="73882C6B" w14:textId="77777777" w:rsidR="005C060B" w:rsidRPr="005C060B" w:rsidRDefault="005C060B" w:rsidP="005C060B">
      <w:pPr>
        <w:pStyle w:val="Bezmezer"/>
        <w:rPr>
          <w:rFonts w:ascii="Calibri" w:hAnsi="Calibri" w:cs="Calibri"/>
          <w:sz w:val="16"/>
          <w:szCs w:val="16"/>
        </w:rPr>
      </w:pPr>
    </w:p>
    <w:p w14:paraId="4A1D054C" w14:textId="77777777" w:rsidR="005C060B" w:rsidRPr="00936F17" w:rsidRDefault="005C060B" w:rsidP="005C060B">
      <w:pPr>
        <w:pStyle w:val="Bezmezer"/>
        <w:rPr>
          <w:rFonts w:ascii="Calibri" w:hAnsi="Calibri" w:cs="Calibri"/>
        </w:rPr>
      </w:pPr>
      <w:r w:rsidRPr="00936F17">
        <w:rPr>
          <w:rFonts w:ascii="Calibri" w:hAnsi="Calibri" w:cs="Calibri"/>
        </w:rPr>
        <w:t>Hlasováním (7,0,0) ZMČ schválilo program 16. zasedání:</w:t>
      </w:r>
    </w:p>
    <w:p w14:paraId="56611B56" w14:textId="77777777" w:rsidR="005C060B" w:rsidRPr="005C060B" w:rsidRDefault="005C060B" w:rsidP="005C060B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cs-CZ"/>
          <w14:ligatures w14:val="none"/>
        </w:rPr>
      </w:pPr>
    </w:p>
    <w:p w14:paraId="66628D34" w14:textId="77777777" w:rsidR="005C060B" w:rsidRPr="00936F17" w:rsidRDefault="005C060B" w:rsidP="005C060B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936F17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Hospodaření městské části Praha – Štěrboholy </w:t>
      </w:r>
    </w:p>
    <w:p w14:paraId="6DCFF15C" w14:textId="77777777" w:rsidR="005C060B" w:rsidRPr="00936F17" w:rsidRDefault="005C060B" w:rsidP="005C060B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936F17"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na úpravy rozpočtu městské části na rok 2024</w:t>
      </w:r>
    </w:p>
    <w:p w14:paraId="5D6B3EB8" w14:textId="77777777" w:rsidR="005C060B" w:rsidRPr="00936F17" w:rsidRDefault="005C060B" w:rsidP="005C060B">
      <w:pPr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  <w:b/>
        </w:rPr>
      </w:pPr>
      <w:r w:rsidRPr="00936F17">
        <w:rPr>
          <w:rFonts w:ascii="Calibri" w:hAnsi="Calibri" w:cs="Calibri"/>
          <w:b/>
        </w:rPr>
        <w:t>Účetní závěrka ZŠ Štěrboholy k 31.12.2023</w:t>
      </w:r>
    </w:p>
    <w:p w14:paraId="7652130C" w14:textId="77777777" w:rsidR="005C060B" w:rsidRPr="00936F17" w:rsidRDefault="005C060B" w:rsidP="005C060B">
      <w:pPr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  <w:b/>
        </w:rPr>
      </w:pPr>
      <w:r w:rsidRPr="00936F17">
        <w:rPr>
          <w:rFonts w:ascii="Calibri" w:hAnsi="Calibri" w:cs="Calibri"/>
          <w:b/>
        </w:rPr>
        <w:t>Účetní závěrka MŠ Štěrboholy k 31.12.2023</w:t>
      </w:r>
    </w:p>
    <w:p w14:paraId="45B1BD61" w14:textId="77777777" w:rsidR="005C060B" w:rsidRPr="00936F17" w:rsidRDefault="005C060B" w:rsidP="005C060B">
      <w:pPr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  <w:b/>
        </w:rPr>
      </w:pPr>
      <w:r w:rsidRPr="00936F17">
        <w:rPr>
          <w:rFonts w:ascii="Calibri" w:hAnsi="Calibri" w:cs="Calibri"/>
          <w:b/>
        </w:rPr>
        <w:t>Návrh na odpis pohledávky z přestupku</w:t>
      </w:r>
    </w:p>
    <w:p w14:paraId="4EBAFC31" w14:textId="77777777" w:rsidR="005C060B" w:rsidRPr="005C060B" w:rsidRDefault="005C060B" w:rsidP="005C060B">
      <w:pPr>
        <w:spacing w:after="0" w:line="240" w:lineRule="auto"/>
        <w:ind w:left="1260"/>
        <w:jc w:val="both"/>
        <w:rPr>
          <w:rFonts w:ascii="Calibri" w:eastAsia="Times New Roman" w:hAnsi="Calibri" w:cs="Calibri"/>
          <w:b/>
          <w:kern w:val="0"/>
          <w:sz w:val="16"/>
          <w:szCs w:val="16"/>
          <w:lang w:eastAsia="cs-CZ"/>
          <w14:ligatures w14:val="none"/>
        </w:rPr>
      </w:pPr>
    </w:p>
    <w:p w14:paraId="7669C85A" w14:textId="77777777" w:rsidR="005C060B" w:rsidRPr="00936F17" w:rsidRDefault="005C060B" w:rsidP="005C060B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936F17">
        <w:rPr>
          <w:rFonts w:ascii="Calibri" w:eastAsia="Times New Roman" w:hAnsi="Calibri" w:cs="Calibri"/>
          <w:b/>
          <w:kern w:val="0"/>
          <w:lang w:eastAsia="cs-CZ"/>
          <w14:ligatures w14:val="none"/>
        </w:rPr>
        <w:t>Majetkoprávní otázky</w:t>
      </w:r>
    </w:p>
    <w:p w14:paraId="53381BC1" w14:textId="77777777" w:rsidR="005C060B" w:rsidRPr="00936F17" w:rsidRDefault="005C060B" w:rsidP="005C060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936F17"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smlouvy o převodu vlastnického práva k pozemkům a k části stavby „Veřejná kanalizace a komunikace vybudované v rámci akce Obytný soubor Štěrboholy – I. etapa“</w:t>
      </w:r>
    </w:p>
    <w:p w14:paraId="2A8DAD15" w14:textId="77777777" w:rsidR="005C060B" w:rsidRPr="00936F17" w:rsidRDefault="005C060B" w:rsidP="005C060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936F17">
        <w:rPr>
          <w:rFonts w:ascii="Calibri" w:eastAsia="Times New Roman" w:hAnsi="Calibri" w:cs="Calibri"/>
          <w:b/>
          <w:kern w:val="0"/>
          <w:lang w:eastAsia="cs-CZ"/>
          <w14:ligatures w14:val="none"/>
        </w:rPr>
        <w:t>Návrh dodatku ke smlouvě pro umístění Z-</w:t>
      </w:r>
      <w:proofErr w:type="spellStart"/>
      <w:r w:rsidRPr="00936F17">
        <w:rPr>
          <w:rFonts w:ascii="Calibri" w:eastAsia="Times New Roman" w:hAnsi="Calibri" w:cs="Calibri"/>
          <w:b/>
          <w:kern w:val="0"/>
          <w:lang w:eastAsia="cs-CZ"/>
          <w14:ligatures w14:val="none"/>
        </w:rPr>
        <w:t>BOXu</w:t>
      </w:r>
      <w:proofErr w:type="spellEnd"/>
    </w:p>
    <w:p w14:paraId="1835BCAC" w14:textId="77777777" w:rsidR="005C060B" w:rsidRPr="00936F17" w:rsidRDefault="005C060B" w:rsidP="005C060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936F17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Prodej části pozemku </w:t>
      </w:r>
      <w:proofErr w:type="spellStart"/>
      <w:r w:rsidRPr="00936F17">
        <w:rPr>
          <w:rFonts w:ascii="Calibri" w:eastAsia="Times New Roman" w:hAnsi="Calibri" w:cs="Calibri"/>
          <w:b/>
          <w:kern w:val="0"/>
          <w:lang w:eastAsia="cs-CZ"/>
          <w14:ligatures w14:val="none"/>
        </w:rPr>
        <w:t>parc.č</w:t>
      </w:r>
      <w:proofErr w:type="spellEnd"/>
      <w:r w:rsidRPr="00936F17">
        <w:rPr>
          <w:rFonts w:ascii="Calibri" w:eastAsia="Times New Roman" w:hAnsi="Calibri" w:cs="Calibri"/>
          <w:b/>
          <w:kern w:val="0"/>
          <w:lang w:eastAsia="cs-CZ"/>
          <w14:ligatures w14:val="none"/>
        </w:rPr>
        <w:t>. 302/29 v </w:t>
      </w:r>
      <w:proofErr w:type="spellStart"/>
      <w:r w:rsidRPr="00936F17">
        <w:rPr>
          <w:rFonts w:ascii="Calibri" w:eastAsia="Times New Roman" w:hAnsi="Calibri" w:cs="Calibri"/>
          <w:b/>
          <w:kern w:val="0"/>
          <w:lang w:eastAsia="cs-CZ"/>
          <w14:ligatures w14:val="none"/>
        </w:rPr>
        <w:t>k.ú</w:t>
      </w:r>
      <w:proofErr w:type="spellEnd"/>
      <w:r w:rsidRPr="00936F17">
        <w:rPr>
          <w:rFonts w:ascii="Calibri" w:eastAsia="Times New Roman" w:hAnsi="Calibri" w:cs="Calibri"/>
          <w:b/>
          <w:kern w:val="0"/>
          <w:lang w:eastAsia="cs-CZ"/>
          <w14:ligatures w14:val="none"/>
        </w:rPr>
        <w:t>. Štěrboholy</w:t>
      </w:r>
    </w:p>
    <w:p w14:paraId="6093D53E" w14:textId="77777777" w:rsidR="005C060B" w:rsidRPr="00936F17" w:rsidRDefault="005C060B" w:rsidP="005C060B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936F17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Prodej částí pozemků </w:t>
      </w:r>
      <w:proofErr w:type="spellStart"/>
      <w:r w:rsidRPr="00936F17">
        <w:rPr>
          <w:rFonts w:ascii="Calibri" w:eastAsia="Times New Roman" w:hAnsi="Calibri" w:cs="Calibri"/>
          <w:b/>
          <w:kern w:val="0"/>
          <w:lang w:eastAsia="cs-CZ"/>
          <w14:ligatures w14:val="none"/>
        </w:rPr>
        <w:t>parc.č</w:t>
      </w:r>
      <w:proofErr w:type="spellEnd"/>
      <w:r w:rsidRPr="00936F17">
        <w:rPr>
          <w:rFonts w:ascii="Calibri" w:eastAsia="Times New Roman" w:hAnsi="Calibri" w:cs="Calibri"/>
          <w:b/>
          <w:kern w:val="0"/>
          <w:lang w:eastAsia="cs-CZ"/>
          <w14:ligatures w14:val="none"/>
        </w:rPr>
        <w:t>. 101 a 487/3 v </w:t>
      </w:r>
      <w:proofErr w:type="spellStart"/>
      <w:r w:rsidRPr="00936F17">
        <w:rPr>
          <w:rFonts w:ascii="Calibri" w:eastAsia="Times New Roman" w:hAnsi="Calibri" w:cs="Calibri"/>
          <w:b/>
          <w:kern w:val="0"/>
          <w:lang w:eastAsia="cs-CZ"/>
          <w14:ligatures w14:val="none"/>
        </w:rPr>
        <w:t>k.ú</w:t>
      </w:r>
      <w:proofErr w:type="spellEnd"/>
      <w:r w:rsidRPr="00936F17">
        <w:rPr>
          <w:rFonts w:ascii="Calibri" w:eastAsia="Times New Roman" w:hAnsi="Calibri" w:cs="Calibri"/>
          <w:b/>
          <w:kern w:val="0"/>
          <w:lang w:eastAsia="cs-CZ"/>
          <w14:ligatures w14:val="none"/>
        </w:rPr>
        <w:t>. Štěrboholy</w:t>
      </w:r>
    </w:p>
    <w:p w14:paraId="2268A5A9" w14:textId="77777777" w:rsidR="005C060B" w:rsidRPr="005C060B" w:rsidRDefault="005C060B" w:rsidP="005C060B">
      <w:pPr>
        <w:spacing w:after="0" w:line="240" w:lineRule="auto"/>
        <w:ind w:left="1260"/>
        <w:jc w:val="both"/>
        <w:rPr>
          <w:rFonts w:ascii="Calibri" w:eastAsia="Times New Roman" w:hAnsi="Calibri" w:cs="Calibri"/>
          <w:b/>
          <w:kern w:val="0"/>
          <w:sz w:val="16"/>
          <w:szCs w:val="16"/>
          <w:lang w:eastAsia="cs-CZ"/>
          <w14:ligatures w14:val="none"/>
        </w:rPr>
      </w:pPr>
    </w:p>
    <w:p w14:paraId="23A7FAB8" w14:textId="77777777" w:rsidR="005C060B" w:rsidRPr="00936F17" w:rsidRDefault="005C060B" w:rsidP="005C060B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936F17">
        <w:rPr>
          <w:rFonts w:ascii="Calibri" w:eastAsia="Times New Roman" w:hAnsi="Calibri" w:cs="Calibri"/>
          <w:b/>
          <w:kern w:val="0"/>
          <w:lang w:eastAsia="cs-CZ"/>
          <w14:ligatures w14:val="none"/>
        </w:rPr>
        <w:t>Různé</w:t>
      </w:r>
    </w:p>
    <w:p w14:paraId="7E4A32C4" w14:textId="77777777" w:rsidR="005C060B" w:rsidRPr="00936F17" w:rsidRDefault="005C060B" w:rsidP="005C060B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936F17">
        <w:rPr>
          <w:rFonts w:ascii="Calibri" w:eastAsia="Times New Roman" w:hAnsi="Calibri" w:cs="Calibri"/>
          <w:b/>
          <w:kern w:val="0"/>
          <w:lang w:eastAsia="cs-CZ"/>
          <w14:ligatures w14:val="none"/>
        </w:rPr>
        <w:t xml:space="preserve">Návrh na pořízení změny ÚP SÚ HMP </w:t>
      </w:r>
      <w:proofErr w:type="spellStart"/>
      <w:r w:rsidRPr="00936F17">
        <w:rPr>
          <w:rFonts w:ascii="Calibri" w:eastAsia="Times New Roman" w:hAnsi="Calibri" w:cs="Calibri"/>
          <w:b/>
          <w:kern w:val="0"/>
          <w:lang w:eastAsia="cs-CZ"/>
          <w14:ligatures w14:val="none"/>
        </w:rPr>
        <w:t>parc.č</w:t>
      </w:r>
      <w:proofErr w:type="spellEnd"/>
      <w:r w:rsidRPr="00936F17">
        <w:rPr>
          <w:rFonts w:ascii="Calibri" w:eastAsia="Times New Roman" w:hAnsi="Calibri" w:cs="Calibri"/>
          <w:b/>
          <w:kern w:val="0"/>
          <w:lang w:eastAsia="cs-CZ"/>
          <w14:ligatures w14:val="none"/>
        </w:rPr>
        <w:t>. 378/75 a 378/4 v </w:t>
      </w:r>
      <w:proofErr w:type="spellStart"/>
      <w:r w:rsidRPr="00936F17">
        <w:rPr>
          <w:rFonts w:ascii="Calibri" w:eastAsia="Times New Roman" w:hAnsi="Calibri" w:cs="Calibri"/>
          <w:b/>
          <w:kern w:val="0"/>
          <w:lang w:eastAsia="cs-CZ"/>
          <w14:ligatures w14:val="none"/>
        </w:rPr>
        <w:t>k.ú</w:t>
      </w:r>
      <w:proofErr w:type="spellEnd"/>
      <w:r w:rsidRPr="00936F17">
        <w:rPr>
          <w:rFonts w:ascii="Calibri" w:eastAsia="Times New Roman" w:hAnsi="Calibri" w:cs="Calibri"/>
          <w:b/>
          <w:kern w:val="0"/>
          <w:lang w:eastAsia="cs-CZ"/>
          <w14:ligatures w14:val="none"/>
        </w:rPr>
        <w:t>. Štěrboholy</w:t>
      </w:r>
    </w:p>
    <w:p w14:paraId="7F8A85CE" w14:textId="77777777" w:rsidR="005C060B" w:rsidRPr="00936F17" w:rsidRDefault="005C060B" w:rsidP="005C060B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936F17">
        <w:rPr>
          <w:rFonts w:ascii="Calibri" w:eastAsia="Times New Roman" w:hAnsi="Calibri" w:cs="Calibri"/>
          <w:b/>
          <w:kern w:val="0"/>
          <w:lang w:eastAsia="cs-CZ"/>
          <w14:ligatures w14:val="none"/>
        </w:rPr>
        <w:t>Veřejná zakázka „Přechod pro chodce ulice Pod Areálem“</w:t>
      </w:r>
    </w:p>
    <w:p w14:paraId="003C32BD" w14:textId="77777777" w:rsidR="005C060B" w:rsidRPr="00936F17" w:rsidRDefault="005C060B" w:rsidP="005C060B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936F17">
        <w:rPr>
          <w:rFonts w:ascii="Calibri" w:eastAsia="Times New Roman" w:hAnsi="Calibri" w:cs="Calibri"/>
          <w:b/>
          <w:kern w:val="0"/>
          <w:lang w:eastAsia="cs-CZ"/>
          <w14:ligatures w14:val="none"/>
        </w:rPr>
        <w:t>Veřejná zakázka „Centrální park a náměstí u budovy ÚMČ“ – 1. etapa Zpracování projektové dokumentace pro DUR a DSP</w:t>
      </w:r>
    </w:p>
    <w:p w14:paraId="20733CBA" w14:textId="77777777" w:rsidR="005C060B" w:rsidRPr="00936F17" w:rsidRDefault="005C060B" w:rsidP="005C060B">
      <w:pPr>
        <w:spacing w:after="0" w:line="240" w:lineRule="auto"/>
        <w:ind w:left="1260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</w:p>
    <w:p w14:paraId="7FED6AA8" w14:textId="77777777" w:rsidR="005C060B" w:rsidRPr="00936F17" w:rsidRDefault="005C060B" w:rsidP="005C060B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936F17">
        <w:rPr>
          <w:rFonts w:ascii="Calibri" w:eastAsia="Times New Roman" w:hAnsi="Calibri" w:cs="Calibri"/>
          <w:b/>
          <w:kern w:val="0"/>
          <w:lang w:eastAsia="cs-CZ"/>
          <w14:ligatures w14:val="none"/>
        </w:rPr>
        <w:t>Diskuse</w:t>
      </w:r>
    </w:p>
    <w:p w14:paraId="5221BB5F" w14:textId="77777777" w:rsidR="005C060B" w:rsidRPr="00936F17" w:rsidRDefault="005C060B" w:rsidP="005C060B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936F17">
        <w:rPr>
          <w:rFonts w:ascii="Calibri" w:eastAsia="Times New Roman" w:hAnsi="Calibri" w:cs="Calibri"/>
          <w:b/>
          <w:kern w:val="0"/>
          <w:lang w:eastAsia="cs-CZ"/>
          <w14:ligatures w14:val="none"/>
        </w:rPr>
        <w:t>Usnesení</w:t>
      </w:r>
    </w:p>
    <w:p w14:paraId="731E0D97" w14:textId="77777777" w:rsidR="005C060B" w:rsidRPr="00936F17" w:rsidRDefault="005C060B" w:rsidP="005C060B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cs-CZ"/>
          <w14:ligatures w14:val="none"/>
        </w:rPr>
      </w:pPr>
      <w:r w:rsidRPr="00936F17">
        <w:rPr>
          <w:rFonts w:ascii="Calibri" w:eastAsia="Times New Roman" w:hAnsi="Calibri" w:cs="Calibri"/>
          <w:b/>
          <w:kern w:val="0"/>
          <w:lang w:eastAsia="cs-CZ"/>
          <w14:ligatures w14:val="none"/>
        </w:rPr>
        <w:t>Závěr</w:t>
      </w:r>
    </w:p>
    <w:p w14:paraId="62FC5124" w14:textId="77777777" w:rsidR="005C060B" w:rsidRPr="00936F17" w:rsidRDefault="005C060B" w:rsidP="005C060B">
      <w:pPr>
        <w:pStyle w:val="Bezmezer"/>
        <w:jc w:val="both"/>
        <w:rPr>
          <w:rFonts w:ascii="Calibri" w:hAnsi="Calibri" w:cs="Calibri"/>
        </w:rPr>
      </w:pPr>
    </w:p>
    <w:p w14:paraId="15EA1CAA" w14:textId="77777777" w:rsidR="005C060B" w:rsidRPr="00936F17" w:rsidRDefault="005C060B" w:rsidP="005C060B">
      <w:pPr>
        <w:pStyle w:val="Bezmezer"/>
        <w:jc w:val="both"/>
        <w:rPr>
          <w:rFonts w:ascii="Calibri" w:hAnsi="Calibri" w:cs="Calibri"/>
        </w:rPr>
      </w:pPr>
      <w:r w:rsidRPr="00936F17">
        <w:rPr>
          <w:rFonts w:ascii="Calibri" w:hAnsi="Calibri" w:cs="Calibri"/>
        </w:rPr>
        <w:t xml:space="preserve">Hlasováním (7,0,0) členové zastupitelstva schválili návrh starosty, aby diskuse probíhala ke každému bodu jednání zvlášť. </w:t>
      </w:r>
    </w:p>
    <w:p w14:paraId="515A6DC3" w14:textId="77777777" w:rsidR="005C060B" w:rsidRPr="00936F17" w:rsidRDefault="005C060B" w:rsidP="005C060B">
      <w:pPr>
        <w:pStyle w:val="Bezmezer"/>
        <w:rPr>
          <w:rFonts w:ascii="Calibri" w:hAnsi="Calibri" w:cs="Calibri"/>
        </w:rPr>
      </w:pPr>
    </w:p>
    <w:bookmarkEnd w:id="0"/>
    <w:p w14:paraId="30C73F07" w14:textId="77777777" w:rsidR="005C060B" w:rsidRPr="00936F17" w:rsidRDefault="005C060B" w:rsidP="005C060B">
      <w:pPr>
        <w:pStyle w:val="Bezmezer"/>
        <w:ind w:left="1410" w:hanging="1410"/>
        <w:jc w:val="both"/>
        <w:rPr>
          <w:rFonts w:ascii="Calibri" w:hAnsi="Calibri" w:cs="Calibri"/>
          <w:b/>
          <w:bCs/>
          <w:u w:val="single"/>
        </w:rPr>
      </w:pPr>
      <w:r w:rsidRPr="00936F17">
        <w:rPr>
          <w:rFonts w:ascii="Calibri" w:hAnsi="Calibri" w:cs="Calibri"/>
          <w:b/>
          <w:bCs/>
          <w:u w:val="single"/>
        </w:rPr>
        <w:t>K bodu 1.1/</w:t>
      </w:r>
      <w:r w:rsidRPr="00936F17">
        <w:rPr>
          <w:rFonts w:ascii="Calibri" w:hAnsi="Calibri" w:cs="Calibri"/>
          <w:b/>
          <w:bCs/>
          <w:u w:val="single"/>
        </w:rPr>
        <w:tab/>
        <w:t>Návrh na úpravy rozpočtu městské části na rok 2024</w:t>
      </w:r>
    </w:p>
    <w:p w14:paraId="66C9B154" w14:textId="77777777" w:rsidR="005C060B" w:rsidRPr="00936F17" w:rsidRDefault="005C060B" w:rsidP="005C060B">
      <w:pPr>
        <w:pStyle w:val="Bezmezer"/>
        <w:jc w:val="both"/>
        <w:rPr>
          <w:rFonts w:ascii="Calibri" w:hAnsi="Calibri" w:cs="Calibri"/>
        </w:rPr>
      </w:pPr>
      <w:r w:rsidRPr="00936F17">
        <w:rPr>
          <w:rFonts w:ascii="Calibri" w:hAnsi="Calibri" w:cs="Calibri"/>
        </w:rPr>
        <w:t xml:space="preserve">Hlasováním (7,0,0) ZMČ schválilo úpravy rozpočtu v předloženém znění bez připomínek. </w:t>
      </w:r>
    </w:p>
    <w:p w14:paraId="62A4CFC9" w14:textId="77777777" w:rsidR="005C060B" w:rsidRPr="00936F17" w:rsidRDefault="005C060B" w:rsidP="005C060B">
      <w:pPr>
        <w:pStyle w:val="Bezmezer"/>
        <w:rPr>
          <w:rFonts w:ascii="Calibri" w:hAnsi="Calibri" w:cs="Calibri"/>
        </w:rPr>
      </w:pPr>
    </w:p>
    <w:p w14:paraId="6E88296C" w14:textId="77777777" w:rsidR="005C060B" w:rsidRPr="00936F17" w:rsidRDefault="005C060B" w:rsidP="005C060B">
      <w:pPr>
        <w:jc w:val="both"/>
        <w:rPr>
          <w:rFonts w:ascii="Calibri" w:hAnsi="Calibri" w:cs="Calibri"/>
          <w:b/>
          <w:u w:val="single"/>
        </w:rPr>
      </w:pPr>
      <w:r w:rsidRPr="00936F17">
        <w:rPr>
          <w:rFonts w:ascii="Calibri" w:hAnsi="Calibri" w:cs="Calibri"/>
          <w:b/>
          <w:u w:val="single"/>
        </w:rPr>
        <w:lastRenderedPageBreak/>
        <w:t>K bodu 1.2/</w:t>
      </w:r>
      <w:r w:rsidRPr="00936F17">
        <w:rPr>
          <w:rFonts w:ascii="Calibri" w:hAnsi="Calibri" w:cs="Calibri"/>
          <w:b/>
          <w:u w:val="single"/>
        </w:rPr>
        <w:tab/>
        <w:t xml:space="preserve">Účetní závěrka ZŠ Štěrboholy, příspěvková </w:t>
      </w:r>
      <w:proofErr w:type="gramStart"/>
      <w:r w:rsidRPr="00936F17">
        <w:rPr>
          <w:rFonts w:ascii="Calibri" w:hAnsi="Calibri" w:cs="Calibri"/>
          <w:b/>
          <w:u w:val="single"/>
        </w:rPr>
        <w:t>organizace  k</w:t>
      </w:r>
      <w:proofErr w:type="gramEnd"/>
      <w:r w:rsidRPr="00936F17">
        <w:rPr>
          <w:rFonts w:ascii="Calibri" w:hAnsi="Calibri" w:cs="Calibri"/>
          <w:b/>
          <w:u w:val="single"/>
        </w:rPr>
        <w:t> 31.12.2023</w:t>
      </w:r>
    </w:p>
    <w:p w14:paraId="78AA1841" w14:textId="77777777" w:rsidR="005C060B" w:rsidRPr="00936F17" w:rsidRDefault="005C060B" w:rsidP="005C060B">
      <w:pPr>
        <w:jc w:val="both"/>
        <w:rPr>
          <w:rFonts w:ascii="Calibri" w:hAnsi="Calibri" w:cs="Calibri"/>
        </w:rPr>
      </w:pPr>
      <w:r w:rsidRPr="00936F17">
        <w:rPr>
          <w:rFonts w:ascii="Calibri" w:hAnsi="Calibri" w:cs="Calibri"/>
        </w:rPr>
        <w:t>ZMČ obdrželo tyto podklady pro schvalování účetní závěrky ZŠ Štěrboholy:</w:t>
      </w:r>
    </w:p>
    <w:p w14:paraId="307177EA" w14:textId="77777777" w:rsidR="005C060B" w:rsidRPr="00936F17" w:rsidRDefault="005C060B" w:rsidP="005C060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936F17">
        <w:rPr>
          <w:rFonts w:ascii="Calibri" w:hAnsi="Calibri" w:cs="Calibri"/>
        </w:rPr>
        <w:t>účetní závěrka sestavená k 31.12.2023 podle § 18 zákona o účetnictví – rozvaha (bilance), výkaz zisku a ztráty, příloha k účetní závěrce, přehled o pohybu DM, Zpráva o hospodaření, Přehled hospodaření s prostředky zřizovatele, Přehled čerpání účelové neinvestiční dotace</w:t>
      </w:r>
    </w:p>
    <w:p w14:paraId="0C12210E" w14:textId="77777777" w:rsidR="005C060B" w:rsidRPr="00936F17" w:rsidRDefault="005C060B" w:rsidP="005C060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936F17">
        <w:rPr>
          <w:rFonts w:ascii="Calibri" w:hAnsi="Calibri" w:cs="Calibri"/>
        </w:rPr>
        <w:t xml:space="preserve">inventarizační zpráva za rok 2023 podle vyhlášky č. 270/2010 Sb., </w:t>
      </w:r>
    </w:p>
    <w:p w14:paraId="2E8ACFC8" w14:textId="77777777" w:rsidR="005C060B" w:rsidRPr="00936F17" w:rsidRDefault="005C060B" w:rsidP="005C060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936F17">
        <w:rPr>
          <w:rFonts w:ascii="Calibri" w:hAnsi="Calibri" w:cs="Calibri"/>
        </w:rPr>
        <w:t xml:space="preserve">zpráva o výsledcích finančních kontrol za rok 2023 podle zákona č. 320/2001 Sb., a </w:t>
      </w:r>
      <w:proofErr w:type="spellStart"/>
      <w:r w:rsidRPr="00936F17">
        <w:rPr>
          <w:rFonts w:ascii="Calibri" w:hAnsi="Calibri" w:cs="Calibri"/>
        </w:rPr>
        <w:t>vyhl</w:t>
      </w:r>
      <w:proofErr w:type="spellEnd"/>
      <w:r w:rsidRPr="00936F17">
        <w:rPr>
          <w:rFonts w:ascii="Calibri" w:hAnsi="Calibri" w:cs="Calibri"/>
        </w:rPr>
        <w:t>. č. 416/2004 Sb., včetně zápisu o provedené veřejnosprávní kontrole.</w:t>
      </w:r>
    </w:p>
    <w:p w14:paraId="1E520041" w14:textId="77777777" w:rsidR="005C060B" w:rsidRPr="00936F17" w:rsidRDefault="005C060B" w:rsidP="005C060B">
      <w:pPr>
        <w:pStyle w:val="Bezmezer"/>
        <w:jc w:val="both"/>
        <w:rPr>
          <w:rFonts w:ascii="Calibri" w:hAnsi="Calibri" w:cs="Calibri"/>
        </w:rPr>
      </w:pPr>
      <w:r w:rsidRPr="00936F17">
        <w:rPr>
          <w:rFonts w:ascii="Calibri" w:hAnsi="Calibri" w:cs="Calibri"/>
        </w:rPr>
        <w:t>Hospodaření školy skončilo v roce 2023 v hlavní činnosti s nulovým hospodářským výsledkem, v doplňkové činnosti se ziskem 74,77 Kč. ZŠ žádá o ponechání zůstatku provozní dotace ve výši 96 131,18 Kč k použití v roce 2024.</w:t>
      </w:r>
    </w:p>
    <w:p w14:paraId="4AE073DC" w14:textId="77777777" w:rsidR="005C060B" w:rsidRPr="00936F17" w:rsidRDefault="005C060B" w:rsidP="005C060B">
      <w:pPr>
        <w:jc w:val="both"/>
        <w:rPr>
          <w:rFonts w:ascii="Calibri" w:hAnsi="Calibri" w:cs="Calibri"/>
        </w:rPr>
      </w:pPr>
      <w:r w:rsidRPr="00936F17">
        <w:rPr>
          <w:rFonts w:ascii="Calibri" w:hAnsi="Calibri" w:cs="Calibri"/>
        </w:rPr>
        <w:t xml:space="preserve">Hlasováním – </w:t>
      </w:r>
      <w:proofErr w:type="gramStart"/>
      <w:r w:rsidRPr="00936F17">
        <w:rPr>
          <w:rFonts w:ascii="Calibri" w:hAnsi="Calibri" w:cs="Calibri"/>
        </w:rPr>
        <w:t>jednomyslně  7</w:t>
      </w:r>
      <w:proofErr w:type="gramEnd"/>
      <w:r w:rsidRPr="00936F17">
        <w:rPr>
          <w:rFonts w:ascii="Calibri" w:hAnsi="Calibri" w:cs="Calibri"/>
        </w:rPr>
        <w:t xml:space="preserve"> x pro všichni přítomní členové zastupitelstva: Lucie Borská, Ing. Jan Lapka,  Ing. Milan Listopad, Jindřich </w:t>
      </w:r>
      <w:proofErr w:type="spellStart"/>
      <w:r w:rsidRPr="00936F17">
        <w:rPr>
          <w:rFonts w:ascii="Calibri" w:hAnsi="Calibri" w:cs="Calibri"/>
        </w:rPr>
        <w:t>Oplíštil</w:t>
      </w:r>
      <w:proofErr w:type="spellEnd"/>
      <w:r w:rsidRPr="00936F17">
        <w:rPr>
          <w:rFonts w:ascii="Calibri" w:hAnsi="Calibri" w:cs="Calibri"/>
        </w:rPr>
        <w:t xml:space="preserve">, Bc. Aleš Povr, Lenka Svobodová, František Ševít,  schválili účetní závěrku ZŠ Štěrboholy sestavenou ke dni 31.12.2023. </w:t>
      </w:r>
    </w:p>
    <w:p w14:paraId="1FC9AC3F" w14:textId="77777777" w:rsidR="005C060B" w:rsidRPr="00936F17" w:rsidRDefault="005C060B" w:rsidP="005C060B">
      <w:pPr>
        <w:jc w:val="both"/>
        <w:rPr>
          <w:rFonts w:ascii="Calibri" w:hAnsi="Calibri" w:cs="Calibri"/>
        </w:rPr>
      </w:pPr>
      <w:r w:rsidRPr="00936F17">
        <w:rPr>
          <w:rFonts w:ascii="Calibri" w:hAnsi="Calibri" w:cs="Calibri"/>
        </w:rPr>
        <w:t>Hlasováním (7,0,0) ZMČ souhlasí s ponecháním zůstatku provozní dotace ve výši 96 131,18 Kč ZŠ Štěrboholy k použití v roce 2024.</w:t>
      </w:r>
    </w:p>
    <w:p w14:paraId="68E6008D" w14:textId="77777777" w:rsidR="005C060B" w:rsidRPr="00936F17" w:rsidRDefault="005C060B" w:rsidP="005C060B">
      <w:pPr>
        <w:jc w:val="both"/>
        <w:rPr>
          <w:rFonts w:ascii="Calibri" w:hAnsi="Calibri" w:cs="Calibri"/>
          <w:b/>
          <w:u w:val="single"/>
        </w:rPr>
      </w:pPr>
      <w:r w:rsidRPr="00936F17">
        <w:rPr>
          <w:rFonts w:ascii="Calibri" w:hAnsi="Calibri" w:cs="Calibri"/>
          <w:b/>
          <w:u w:val="single"/>
        </w:rPr>
        <w:t>K bodu 1.3/</w:t>
      </w:r>
      <w:r w:rsidRPr="00936F17">
        <w:rPr>
          <w:rFonts w:ascii="Calibri" w:hAnsi="Calibri" w:cs="Calibri"/>
          <w:b/>
          <w:u w:val="single"/>
        </w:rPr>
        <w:tab/>
        <w:t xml:space="preserve">Účetní závěrka MŠ Štěrboholy příspěvková </w:t>
      </w:r>
      <w:proofErr w:type="gramStart"/>
      <w:r w:rsidRPr="00936F17">
        <w:rPr>
          <w:rFonts w:ascii="Calibri" w:hAnsi="Calibri" w:cs="Calibri"/>
          <w:b/>
          <w:u w:val="single"/>
        </w:rPr>
        <w:t>organizace  k</w:t>
      </w:r>
      <w:proofErr w:type="gramEnd"/>
      <w:r w:rsidRPr="00936F17">
        <w:rPr>
          <w:rFonts w:ascii="Calibri" w:hAnsi="Calibri" w:cs="Calibri"/>
          <w:b/>
          <w:u w:val="single"/>
        </w:rPr>
        <w:t> 31.12.2023</w:t>
      </w:r>
    </w:p>
    <w:p w14:paraId="5AB00420" w14:textId="77777777" w:rsidR="005C060B" w:rsidRPr="00936F17" w:rsidRDefault="005C060B" w:rsidP="005C060B">
      <w:pPr>
        <w:jc w:val="both"/>
        <w:rPr>
          <w:rFonts w:ascii="Calibri" w:hAnsi="Calibri" w:cs="Calibri"/>
        </w:rPr>
      </w:pPr>
      <w:r w:rsidRPr="00936F17">
        <w:rPr>
          <w:rFonts w:ascii="Calibri" w:hAnsi="Calibri" w:cs="Calibri"/>
        </w:rPr>
        <w:t>ZMČ obdrželo tyto podklady pro schvalování účetní závěrky MŠ Štěrboholy:</w:t>
      </w:r>
    </w:p>
    <w:p w14:paraId="2D9B36D6" w14:textId="77777777" w:rsidR="005C060B" w:rsidRPr="00936F17" w:rsidRDefault="005C060B" w:rsidP="005C060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936F17">
        <w:rPr>
          <w:rFonts w:ascii="Calibri" w:hAnsi="Calibri" w:cs="Calibri"/>
        </w:rPr>
        <w:t>účetní závěrka sestavená k 31.12.2023 podle § 18 zákona o účetnictví – rozvaha (bilance), výkaz zisku a ztráty, příloha k účetní závěrce, přehled o pohybu DM, Zpráva o hospodaření, Přehled hospodaření s prostředky zřizovatele, Přehled čerpání účelové neinvestiční dotace</w:t>
      </w:r>
    </w:p>
    <w:p w14:paraId="36938935" w14:textId="77777777" w:rsidR="005C060B" w:rsidRPr="00936F17" w:rsidRDefault="005C060B" w:rsidP="005C060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936F17">
        <w:rPr>
          <w:rFonts w:ascii="Calibri" w:hAnsi="Calibri" w:cs="Calibri"/>
        </w:rPr>
        <w:t xml:space="preserve">inventarizační zpráva za rok 2023 podle vyhlášky č. 270/2010 Sb., </w:t>
      </w:r>
    </w:p>
    <w:p w14:paraId="55038B72" w14:textId="77777777" w:rsidR="005C060B" w:rsidRPr="00936F17" w:rsidRDefault="005C060B" w:rsidP="005C060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936F17">
        <w:rPr>
          <w:rFonts w:ascii="Calibri" w:hAnsi="Calibri" w:cs="Calibri"/>
        </w:rPr>
        <w:t xml:space="preserve">zpráva o výsledcích finančních kontrol za rok 2023 podle zákona č. 320/2001 Sb., a </w:t>
      </w:r>
      <w:proofErr w:type="spellStart"/>
      <w:r w:rsidRPr="00936F17">
        <w:rPr>
          <w:rFonts w:ascii="Calibri" w:hAnsi="Calibri" w:cs="Calibri"/>
        </w:rPr>
        <w:t>vyhl</w:t>
      </w:r>
      <w:proofErr w:type="spellEnd"/>
      <w:r w:rsidRPr="00936F17">
        <w:rPr>
          <w:rFonts w:ascii="Calibri" w:hAnsi="Calibri" w:cs="Calibri"/>
        </w:rPr>
        <w:t>. č. 416/2004 Sb., včetně zápisu o provedené veřejnosprávní kontrole.</w:t>
      </w:r>
    </w:p>
    <w:p w14:paraId="0409826A" w14:textId="77777777" w:rsidR="005C060B" w:rsidRPr="00936F17" w:rsidRDefault="005C060B" w:rsidP="005C060B">
      <w:pPr>
        <w:pStyle w:val="Bezmezer"/>
        <w:jc w:val="both"/>
        <w:rPr>
          <w:rFonts w:ascii="Calibri" w:hAnsi="Calibri" w:cs="Calibri"/>
        </w:rPr>
      </w:pPr>
      <w:r w:rsidRPr="00936F17">
        <w:rPr>
          <w:rFonts w:ascii="Calibri" w:hAnsi="Calibri" w:cs="Calibri"/>
        </w:rPr>
        <w:t xml:space="preserve">Hospodaření školy skončilo v roce 2023 v hlavní činnosti s nulovým hospodářským výsledkem, doplňkovou činnost MŠ nevykonávala. </w:t>
      </w:r>
    </w:p>
    <w:p w14:paraId="7BDCC27E" w14:textId="77777777" w:rsidR="005C060B" w:rsidRPr="00936F17" w:rsidRDefault="005C060B" w:rsidP="005C060B">
      <w:pPr>
        <w:jc w:val="both"/>
        <w:rPr>
          <w:rFonts w:ascii="Calibri" w:hAnsi="Calibri" w:cs="Calibri"/>
        </w:rPr>
      </w:pPr>
      <w:r w:rsidRPr="00936F17">
        <w:rPr>
          <w:rFonts w:ascii="Calibri" w:hAnsi="Calibri" w:cs="Calibri"/>
        </w:rPr>
        <w:t xml:space="preserve">Hlasováním – </w:t>
      </w:r>
      <w:proofErr w:type="gramStart"/>
      <w:r w:rsidRPr="00936F17">
        <w:rPr>
          <w:rFonts w:ascii="Calibri" w:hAnsi="Calibri" w:cs="Calibri"/>
        </w:rPr>
        <w:t>jednomyslně  7</w:t>
      </w:r>
      <w:proofErr w:type="gramEnd"/>
      <w:r w:rsidRPr="00936F17">
        <w:rPr>
          <w:rFonts w:ascii="Calibri" w:hAnsi="Calibri" w:cs="Calibri"/>
        </w:rPr>
        <w:t xml:space="preserve"> x pro všichni přítomní členové zastupitelstva: Lucie Borská, Ing. Jan Lapka,  Ing. Milan Listopad, Jindřich </w:t>
      </w:r>
      <w:proofErr w:type="spellStart"/>
      <w:r w:rsidRPr="00936F17">
        <w:rPr>
          <w:rFonts w:ascii="Calibri" w:hAnsi="Calibri" w:cs="Calibri"/>
        </w:rPr>
        <w:t>Oplíštil</w:t>
      </w:r>
      <w:proofErr w:type="spellEnd"/>
      <w:r w:rsidRPr="00936F17">
        <w:rPr>
          <w:rFonts w:ascii="Calibri" w:hAnsi="Calibri" w:cs="Calibri"/>
        </w:rPr>
        <w:t xml:space="preserve">, Bc. Aleš Povr, Lenka Svobodová, František Ševít,  schválili účetní závěrku MŠ Štěrboholy sestavenou ke dni 31.12.2023. </w:t>
      </w:r>
    </w:p>
    <w:p w14:paraId="2B427191" w14:textId="77777777" w:rsidR="005C060B" w:rsidRPr="00936F17" w:rsidRDefault="005C060B" w:rsidP="005C060B">
      <w:pPr>
        <w:pStyle w:val="Bezmezer"/>
        <w:rPr>
          <w:rFonts w:ascii="Calibri" w:hAnsi="Calibri" w:cs="Calibri"/>
          <w:b/>
          <w:bCs/>
          <w:u w:val="single"/>
        </w:rPr>
      </w:pPr>
      <w:r w:rsidRPr="00936F17">
        <w:rPr>
          <w:rFonts w:ascii="Calibri" w:hAnsi="Calibri" w:cs="Calibri"/>
          <w:b/>
          <w:bCs/>
          <w:u w:val="single"/>
        </w:rPr>
        <w:t>K bodu 1.4/</w:t>
      </w:r>
      <w:r w:rsidRPr="00936F17">
        <w:rPr>
          <w:rFonts w:ascii="Calibri" w:hAnsi="Calibri" w:cs="Calibri"/>
          <w:b/>
          <w:bCs/>
          <w:u w:val="single"/>
        </w:rPr>
        <w:tab/>
        <w:t>Návrh na odpis pohledávky za pokutu z přestupku</w:t>
      </w:r>
    </w:p>
    <w:p w14:paraId="2F0B86C4" w14:textId="77777777" w:rsidR="005C060B" w:rsidRPr="00936F17" w:rsidRDefault="005C060B" w:rsidP="005C060B">
      <w:pPr>
        <w:pStyle w:val="Bezmezer"/>
        <w:jc w:val="both"/>
        <w:rPr>
          <w:rFonts w:ascii="Calibri" w:hAnsi="Calibri" w:cs="Calibri"/>
          <w:bCs/>
        </w:rPr>
      </w:pPr>
      <w:r w:rsidRPr="00936F17">
        <w:rPr>
          <w:rFonts w:ascii="Calibri" w:hAnsi="Calibri" w:cs="Calibri"/>
          <w:bCs/>
        </w:rPr>
        <w:t xml:space="preserve">Hlasováním (7,0,0) ZMČ schválilo odpis pohledávky za pokutu z přestupku ve výši 5 000 Kč z důvodu zastavení exekučního </w:t>
      </w:r>
      <w:proofErr w:type="gramStart"/>
      <w:r w:rsidRPr="00936F17">
        <w:rPr>
          <w:rFonts w:ascii="Calibri" w:hAnsi="Calibri" w:cs="Calibri"/>
          <w:bCs/>
        </w:rPr>
        <w:t>řízení ,</w:t>
      </w:r>
      <w:proofErr w:type="gramEnd"/>
      <w:r w:rsidRPr="00936F17">
        <w:rPr>
          <w:rFonts w:ascii="Calibri" w:hAnsi="Calibri" w:cs="Calibri"/>
          <w:bCs/>
        </w:rPr>
        <w:t xml:space="preserve"> povinný zemřel bez zanechání majetku.</w:t>
      </w:r>
    </w:p>
    <w:p w14:paraId="683DE4CB" w14:textId="77777777" w:rsidR="005C060B" w:rsidRPr="00936F17" w:rsidRDefault="005C060B" w:rsidP="005C060B">
      <w:pPr>
        <w:pStyle w:val="Bezmezer"/>
        <w:jc w:val="both"/>
        <w:rPr>
          <w:rFonts w:ascii="Calibri" w:hAnsi="Calibri" w:cs="Calibri"/>
          <w:bCs/>
        </w:rPr>
      </w:pPr>
    </w:p>
    <w:p w14:paraId="0DF6AACB" w14:textId="77777777" w:rsidR="005C060B" w:rsidRPr="00936F17" w:rsidRDefault="005C060B" w:rsidP="005C060B">
      <w:pPr>
        <w:pStyle w:val="Bezmezer"/>
        <w:ind w:left="1410" w:hanging="1410"/>
        <w:jc w:val="both"/>
        <w:rPr>
          <w:rFonts w:ascii="Calibri" w:hAnsi="Calibri" w:cs="Calibri"/>
          <w:b/>
          <w:u w:val="single"/>
        </w:rPr>
      </w:pPr>
      <w:r w:rsidRPr="00936F17">
        <w:rPr>
          <w:rFonts w:ascii="Calibri" w:hAnsi="Calibri" w:cs="Calibri"/>
          <w:b/>
          <w:u w:val="single"/>
        </w:rPr>
        <w:t>K bodu 2.1/</w:t>
      </w:r>
      <w:r w:rsidRPr="00936F17">
        <w:rPr>
          <w:rFonts w:ascii="Calibri" w:hAnsi="Calibri" w:cs="Calibri"/>
          <w:b/>
          <w:u w:val="single"/>
        </w:rPr>
        <w:tab/>
        <w:t>Návrh smlouvy o převodu vlastnického práva k pozemkům a části stavby „Veřejná kanalizace a komunikace vybudované v rámci akce Obytný soubor Štěrboholy – I. etapa“</w:t>
      </w:r>
    </w:p>
    <w:p w14:paraId="4B02F0BB" w14:textId="77777777" w:rsidR="005C060B" w:rsidRPr="00936F17" w:rsidRDefault="005C060B" w:rsidP="005C060B">
      <w:pPr>
        <w:pStyle w:val="Bezmezer"/>
        <w:jc w:val="both"/>
        <w:rPr>
          <w:rFonts w:ascii="Calibri" w:hAnsi="Calibri" w:cs="Calibri"/>
          <w:bCs/>
        </w:rPr>
      </w:pPr>
      <w:r w:rsidRPr="00936F17">
        <w:rPr>
          <w:rFonts w:ascii="Calibri" w:hAnsi="Calibri" w:cs="Calibri"/>
          <w:bCs/>
        </w:rPr>
        <w:t>Hlasováním (7,0,0) ZMČ schválilo revokaci usnesení č. 15/X ze dne 21.2.2024.</w:t>
      </w:r>
    </w:p>
    <w:p w14:paraId="4ADA1E9C" w14:textId="77777777" w:rsidR="005C060B" w:rsidRPr="00936F17" w:rsidRDefault="005C060B" w:rsidP="005C060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936F17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Hlasováním (7,0,0) ZMČ schválilo uzavření smlouvy o převodu vlastnického práva k pozemkům a části stavby „Veřejná kanalizace a komunikace vybudované v rámci akce Obytný soubor Štěrboholy – I. etapa“ v předloženém znění. Smluvní cena pozemků činí 1000 Kč, cena staveb také 1000 Kč.  </w:t>
      </w:r>
    </w:p>
    <w:p w14:paraId="2CD516FF" w14:textId="77777777" w:rsidR="005C060B" w:rsidRPr="00936F17" w:rsidRDefault="005C060B" w:rsidP="005C060B">
      <w:pPr>
        <w:pStyle w:val="Bezmezer"/>
        <w:jc w:val="both"/>
        <w:rPr>
          <w:rFonts w:ascii="Calibri" w:hAnsi="Calibri" w:cs="Calibri"/>
          <w:bCs/>
        </w:rPr>
      </w:pPr>
    </w:p>
    <w:p w14:paraId="05E003B1" w14:textId="77777777" w:rsidR="005C060B" w:rsidRPr="00936F17" w:rsidRDefault="005C060B" w:rsidP="005C060B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 w:rsidRPr="00936F17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2.2/</w:t>
      </w:r>
      <w:r w:rsidRPr="00936F17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>Návrh dodatku ke smlouvě pro umístění Z-</w:t>
      </w:r>
      <w:proofErr w:type="spellStart"/>
      <w:r w:rsidRPr="00936F17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BOXu</w:t>
      </w:r>
      <w:proofErr w:type="spellEnd"/>
    </w:p>
    <w:p w14:paraId="7DFA429D" w14:textId="77777777" w:rsidR="005C060B" w:rsidRPr="00936F17" w:rsidRDefault="005C060B" w:rsidP="005C060B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936F17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Hlasováním (7,0,0) ZMČ nesouhlasí s uzavřením dodatku č. 1 ke smlouvě o umístění Z-</w:t>
      </w:r>
      <w:proofErr w:type="spellStart"/>
      <w:r w:rsidRPr="00936F17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BOXu</w:t>
      </w:r>
      <w:proofErr w:type="spellEnd"/>
      <w:r w:rsidRPr="00936F17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, vedeného </w:t>
      </w:r>
      <w:proofErr w:type="gramStart"/>
      <w:r w:rsidRPr="00936F17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pod  adresou</w:t>
      </w:r>
      <w:proofErr w:type="gramEnd"/>
      <w:r w:rsidRPr="00936F17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Slibná 14, který navrhoval rozšíření užívané plochy na výměru 5,5 m</w:t>
      </w:r>
      <w:r w:rsidRPr="00936F17">
        <w:rPr>
          <w:rFonts w:ascii="Calibri" w:eastAsia="Times New Roman" w:hAnsi="Calibri" w:cs="Calibri"/>
          <w:bCs/>
          <w:kern w:val="0"/>
          <w:vertAlign w:val="superscript"/>
          <w:lang w:eastAsia="cs-CZ"/>
          <w14:ligatures w14:val="none"/>
        </w:rPr>
        <w:t>2</w:t>
      </w:r>
      <w:r w:rsidRPr="00936F17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. </w:t>
      </w:r>
    </w:p>
    <w:p w14:paraId="04DA6C69" w14:textId="77777777" w:rsidR="005C060B" w:rsidRDefault="005C060B" w:rsidP="005C060B">
      <w:pPr>
        <w:spacing w:after="0" w:line="240" w:lineRule="auto"/>
        <w:contextualSpacing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4A7DB6DC" w14:textId="77777777" w:rsidR="005C060B" w:rsidRPr="00936F17" w:rsidRDefault="005C060B" w:rsidP="005C060B">
      <w:pPr>
        <w:spacing w:after="0" w:line="240" w:lineRule="auto"/>
        <w:contextualSpacing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936F17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Body programu č. 2.3. a 2.4. byly projednávány z důvodu upřesnění identifikace geometrických plánů pro oddělení částí pozemků, které jsou předmětem prodeje. </w:t>
      </w:r>
    </w:p>
    <w:p w14:paraId="4F79CC1F" w14:textId="77777777" w:rsidR="005C060B" w:rsidRPr="00936F17" w:rsidRDefault="005C060B" w:rsidP="005C060B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 w:rsidRPr="00936F17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 bodu 2.3/</w:t>
      </w:r>
      <w:r w:rsidRPr="00936F17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 xml:space="preserve">Prodej části pozemku </w:t>
      </w:r>
      <w:proofErr w:type="spellStart"/>
      <w:r w:rsidRPr="00936F17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parc.č</w:t>
      </w:r>
      <w:proofErr w:type="spellEnd"/>
      <w:r w:rsidRPr="00936F17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 302/29 v </w:t>
      </w:r>
      <w:proofErr w:type="spellStart"/>
      <w:r w:rsidRPr="00936F17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k.ú</w:t>
      </w:r>
      <w:proofErr w:type="spellEnd"/>
      <w:r w:rsidRPr="00936F17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 Štěrboholy</w:t>
      </w:r>
    </w:p>
    <w:p w14:paraId="0E9895DC" w14:textId="77777777" w:rsidR="005C060B" w:rsidRPr="00936F17" w:rsidRDefault="005C060B" w:rsidP="005C060B">
      <w:pPr>
        <w:spacing w:after="0" w:line="240" w:lineRule="auto"/>
        <w:contextualSpacing/>
        <w:jc w:val="both"/>
        <w:rPr>
          <w:rFonts w:ascii="Calibri" w:eastAsia="Times New Roman" w:hAnsi="Calibri" w:cs="Calibri"/>
          <w:i/>
          <w:kern w:val="0"/>
          <w:lang w:eastAsia="cs-CZ"/>
          <w14:ligatures w14:val="none"/>
        </w:rPr>
      </w:pPr>
      <w:r w:rsidRPr="00936F17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Hlasováním (7,0,0) ZMČ </w:t>
      </w:r>
      <w:proofErr w:type="gramStart"/>
      <w:r w:rsidRPr="00936F17">
        <w:rPr>
          <w:rFonts w:ascii="Calibri" w:eastAsia="Times New Roman" w:hAnsi="Calibri" w:cs="Calibri"/>
          <w:kern w:val="0"/>
          <w:lang w:eastAsia="cs-CZ"/>
          <w14:ligatures w14:val="none"/>
        </w:rPr>
        <w:t>souhlasí  s</w:t>
      </w:r>
      <w:proofErr w:type="gramEnd"/>
      <w:r w:rsidRPr="00936F17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 prodejem části pozemku </w:t>
      </w:r>
      <w:proofErr w:type="spellStart"/>
      <w:r w:rsidRPr="00936F17">
        <w:rPr>
          <w:rFonts w:ascii="Calibri" w:eastAsia="Times New Roman" w:hAnsi="Calibri" w:cs="Calibri"/>
          <w:kern w:val="0"/>
          <w:lang w:eastAsia="cs-CZ"/>
          <w14:ligatures w14:val="none"/>
        </w:rPr>
        <w:t>parc.č</w:t>
      </w:r>
      <w:proofErr w:type="spellEnd"/>
      <w:r w:rsidRPr="00936F17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. 302/29 oddělené geometrickým plánem č. 1462-50/2021 ze dne 20.2.2024 a označené jako </w:t>
      </w:r>
      <w:proofErr w:type="spellStart"/>
      <w:r w:rsidRPr="00936F17">
        <w:rPr>
          <w:rFonts w:ascii="Calibri" w:eastAsia="Times New Roman" w:hAnsi="Calibri" w:cs="Calibri"/>
          <w:kern w:val="0"/>
          <w:lang w:eastAsia="cs-CZ"/>
          <w14:ligatures w14:val="none"/>
        </w:rPr>
        <w:t>parc.č</w:t>
      </w:r>
      <w:proofErr w:type="spellEnd"/>
      <w:r w:rsidRPr="00936F17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. 302/196 o výměře </w:t>
      </w:r>
      <w:r w:rsidRPr="00936F17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461 m</w:t>
      </w:r>
      <w:r w:rsidRPr="00936F17">
        <w:rPr>
          <w:rFonts w:ascii="Calibri" w:eastAsia="Times New Roman" w:hAnsi="Calibri" w:cs="Calibri"/>
          <w:bCs/>
          <w:kern w:val="0"/>
          <w:vertAlign w:val="superscript"/>
          <w:lang w:eastAsia="cs-CZ"/>
          <w14:ligatures w14:val="none"/>
        </w:rPr>
        <w:t>2</w:t>
      </w:r>
      <w:r w:rsidRPr="00936F17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p. Kutnohorskému za cenu 2 300 000 Kč</w:t>
      </w:r>
      <w:r w:rsidRPr="00936F17">
        <w:rPr>
          <w:rFonts w:ascii="Calibri" w:eastAsia="Times New Roman" w:hAnsi="Calibri" w:cs="Calibri"/>
          <w:kern w:val="0"/>
          <w:lang w:eastAsia="cs-CZ"/>
          <w14:ligatures w14:val="none"/>
        </w:rPr>
        <w:t>.</w:t>
      </w:r>
    </w:p>
    <w:p w14:paraId="7FE4A4E9" w14:textId="77777777" w:rsidR="005C060B" w:rsidRPr="00936F17" w:rsidRDefault="005C060B" w:rsidP="005C060B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</w:pPr>
      <w:r w:rsidRPr="00936F17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lastRenderedPageBreak/>
        <w:t>K bodu 2.4/</w:t>
      </w:r>
      <w:r w:rsidRPr="00936F17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ab/>
        <w:t xml:space="preserve">Prodej částí pozemků </w:t>
      </w:r>
      <w:proofErr w:type="spellStart"/>
      <w:r w:rsidRPr="00936F17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parc.č</w:t>
      </w:r>
      <w:proofErr w:type="spellEnd"/>
      <w:r w:rsidRPr="00936F17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 101 a 487/3 v </w:t>
      </w:r>
      <w:proofErr w:type="spellStart"/>
      <w:r w:rsidRPr="00936F17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k.ú</w:t>
      </w:r>
      <w:proofErr w:type="spellEnd"/>
      <w:r w:rsidRPr="00936F17">
        <w:rPr>
          <w:rFonts w:ascii="Calibri" w:eastAsia="Times New Roman" w:hAnsi="Calibri" w:cs="Calibri"/>
          <w:b/>
          <w:kern w:val="0"/>
          <w:u w:val="single"/>
          <w:lang w:eastAsia="cs-CZ"/>
          <w14:ligatures w14:val="none"/>
        </w:rPr>
        <w:t>. Štěrboholy</w:t>
      </w:r>
    </w:p>
    <w:p w14:paraId="01978119" w14:textId="77777777" w:rsidR="005C060B" w:rsidRPr="00936F17" w:rsidRDefault="005C060B" w:rsidP="005C060B">
      <w:pPr>
        <w:tabs>
          <w:tab w:val="num" w:pos="993"/>
        </w:tabs>
        <w:jc w:val="both"/>
        <w:rPr>
          <w:rFonts w:ascii="Calibri" w:hAnsi="Calibri" w:cs="Calibri"/>
        </w:rPr>
      </w:pPr>
      <w:r w:rsidRPr="00936F17">
        <w:rPr>
          <w:rFonts w:ascii="Calibri" w:hAnsi="Calibri" w:cs="Calibri"/>
        </w:rPr>
        <w:t xml:space="preserve">Hlasováním (7,0,0) ZMČ souhlasí s prodejem části pozemku </w:t>
      </w:r>
      <w:proofErr w:type="spellStart"/>
      <w:r w:rsidRPr="00936F17">
        <w:rPr>
          <w:rFonts w:ascii="Calibri" w:hAnsi="Calibri" w:cs="Calibri"/>
        </w:rPr>
        <w:t>parc.č</w:t>
      </w:r>
      <w:proofErr w:type="spellEnd"/>
      <w:r w:rsidRPr="00936F17">
        <w:rPr>
          <w:rFonts w:ascii="Calibri" w:hAnsi="Calibri" w:cs="Calibri"/>
        </w:rPr>
        <w:t>. 101 odděleného geometrickým plánem č. 1464-118/2023 ze dne 28.2.2024 a označeného jako díl a o výměře 7 m</w:t>
      </w:r>
      <w:r w:rsidRPr="00936F17">
        <w:rPr>
          <w:rFonts w:ascii="Calibri" w:hAnsi="Calibri" w:cs="Calibri"/>
          <w:vertAlign w:val="superscript"/>
        </w:rPr>
        <w:t>2</w:t>
      </w:r>
      <w:r w:rsidRPr="00936F17">
        <w:rPr>
          <w:rFonts w:ascii="Calibri" w:hAnsi="Calibri" w:cs="Calibri"/>
        </w:rPr>
        <w:t xml:space="preserve"> a části </w:t>
      </w:r>
      <w:proofErr w:type="gramStart"/>
      <w:r w:rsidRPr="00936F17">
        <w:rPr>
          <w:rFonts w:ascii="Calibri" w:hAnsi="Calibri" w:cs="Calibri"/>
        </w:rPr>
        <w:t>pozemku  487</w:t>
      </w:r>
      <w:proofErr w:type="gramEnd"/>
      <w:r w:rsidRPr="00936F17">
        <w:rPr>
          <w:rFonts w:ascii="Calibri" w:hAnsi="Calibri" w:cs="Calibri"/>
        </w:rPr>
        <w:t>/3 označené jako díl c o výměře 40 m</w:t>
      </w:r>
      <w:r w:rsidRPr="00936F17">
        <w:rPr>
          <w:rFonts w:ascii="Calibri" w:hAnsi="Calibri" w:cs="Calibri"/>
          <w:vertAlign w:val="superscript"/>
        </w:rPr>
        <w:t>2</w:t>
      </w:r>
      <w:r w:rsidRPr="00936F17">
        <w:rPr>
          <w:rFonts w:ascii="Calibri" w:hAnsi="Calibri" w:cs="Calibri"/>
        </w:rPr>
        <w:t xml:space="preserve">  panu Antonínu Kroužilovi a paní Jitce Prokopové za cenu 432 870 Kč.</w:t>
      </w:r>
    </w:p>
    <w:p w14:paraId="3B97A2D8" w14:textId="77777777" w:rsidR="005C060B" w:rsidRPr="00936F17" w:rsidRDefault="005C060B" w:rsidP="005C060B">
      <w:pPr>
        <w:spacing w:after="0" w:line="240" w:lineRule="auto"/>
        <w:ind w:left="1410" w:hanging="1410"/>
        <w:jc w:val="both"/>
        <w:rPr>
          <w:rFonts w:ascii="Calibri" w:eastAsia="Times New Roman" w:hAnsi="Calibri" w:cs="Calibri"/>
          <w:b/>
          <w:bCs/>
          <w:iCs/>
          <w:kern w:val="0"/>
          <w:u w:val="single"/>
          <w:lang w:eastAsia="cs-CZ"/>
          <w14:ligatures w14:val="none"/>
        </w:rPr>
      </w:pPr>
      <w:r w:rsidRPr="00936F17">
        <w:rPr>
          <w:rFonts w:ascii="Calibri" w:eastAsia="Times New Roman" w:hAnsi="Calibri" w:cs="Calibri"/>
          <w:b/>
          <w:bCs/>
          <w:iCs/>
          <w:kern w:val="0"/>
          <w:u w:val="single"/>
          <w:lang w:eastAsia="cs-CZ"/>
          <w14:ligatures w14:val="none"/>
        </w:rPr>
        <w:t>K bodu 3.1/</w:t>
      </w:r>
      <w:r w:rsidRPr="00936F17">
        <w:rPr>
          <w:rFonts w:ascii="Calibri" w:eastAsia="Times New Roman" w:hAnsi="Calibri" w:cs="Calibri"/>
          <w:b/>
          <w:bCs/>
          <w:iCs/>
          <w:kern w:val="0"/>
          <w:u w:val="single"/>
          <w:lang w:eastAsia="cs-CZ"/>
          <w14:ligatures w14:val="none"/>
        </w:rPr>
        <w:tab/>
        <w:t xml:space="preserve">Návrh na pořízení změny územního plánu hl. m. Prahy </w:t>
      </w:r>
      <w:proofErr w:type="spellStart"/>
      <w:r w:rsidRPr="00936F17">
        <w:rPr>
          <w:rFonts w:ascii="Calibri" w:eastAsia="Times New Roman" w:hAnsi="Calibri" w:cs="Calibri"/>
          <w:b/>
          <w:bCs/>
          <w:iCs/>
          <w:kern w:val="0"/>
          <w:u w:val="single"/>
          <w:lang w:eastAsia="cs-CZ"/>
          <w14:ligatures w14:val="none"/>
        </w:rPr>
        <w:t>parc.č</w:t>
      </w:r>
      <w:proofErr w:type="spellEnd"/>
      <w:r w:rsidRPr="00936F17">
        <w:rPr>
          <w:rFonts w:ascii="Calibri" w:eastAsia="Times New Roman" w:hAnsi="Calibri" w:cs="Calibri"/>
          <w:b/>
          <w:bCs/>
          <w:iCs/>
          <w:kern w:val="0"/>
          <w:u w:val="single"/>
          <w:lang w:eastAsia="cs-CZ"/>
          <w14:ligatures w14:val="none"/>
        </w:rPr>
        <w:t>. 378/75 a 378/4 v </w:t>
      </w:r>
      <w:proofErr w:type="spellStart"/>
      <w:r w:rsidRPr="00936F17">
        <w:rPr>
          <w:rFonts w:ascii="Calibri" w:eastAsia="Times New Roman" w:hAnsi="Calibri" w:cs="Calibri"/>
          <w:b/>
          <w:bCs/>
          <w:iCs/>
          <w:kern w:val="0"/>
          <w:u w:val="single"/>
          <w:lang w:eastAsia="cs-CZ"/>
          <w14:ligatures w14:val="none"/>
        </w:rPr>
        <w:t>k.ú</w:t>
      </w:r>
      <w:proofErr w:type="spellEnd"/>
      <w:r w:rsidRPr="00936F17">
        <w:rPr>
          <w:rFonts w:ascii="Calibri" w:eastAsia="Times New Roman" w:hAnsi="Calibri" w:cs="Calibri"/>
          <w:b/>
          <w:bCs/>
          <w:iCs/>
          <w:kern w:val="0"/>
          <w:u w:val="single"/>
          <w:lang w:eastAsia="cs-CZ"/>
          <w14:ligatures w14:val="none"/>
        </w:rPr>
        <w:t>. Štěrboholy</w:t>
      </w:r>
    </w:p>
    <w:p w14:paraId="434F1950" w14:textId="77777777" w:rsidR="005C060B" w:rsidRPr="00936F17" w:rsidRDefault="005C060B" w:rsidP="005C060B">
      <w:pPr>
        <w:spacing w:after="0" w:line="240" w:lineRule="auto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 w:rsidRPr="00936F17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Hlasováním (7,0,0) se městská část připojuje k návrhu na pořízení změny ÚP SÚ HMP – </w:t>
      </w:r>
      <w:proofErr w:type="gramStart"/>
      <w:r w:rsidRPr="00936F17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změna  funkčního</w:t>
      </w:r>
      <w:proofErr w:type="gramEnd"/>
      <w:r w:rsidRPr="00936F17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využití pozemků </w:t>
      </w:r>
      <w:proofErr w:type="spellStart"/>
      <w:r w:rsidRPr="00936F17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parc.č</w:t>
      </w:r>
      <w:proofErr w:type="spellEnd"/>
      <w:r w:rsidRPr="00936F17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. 378/4 a 378/75 z plochy VV veřejné vybavení na plochu VN – nerušící výroba a služby s kódem míry využití plochy E. </w:t>
      </w:r>
    </w:p>
    <w:p w14:paraId="0A185C9E" w14:textId="77777777" w:rsidR="005C060B" w:rsidRDefault="005C060B" w:rsidP="005C060B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kern w:val="0"/>
          <w:u w:val="single"/>
          <w:lang w:eastAsia="cs-CZ"/>
          <w14:ligatures w14:val="none"/>
        </w:rPr>
      </w:pPr>
    </w:p>
    <w:p w14:paraId="63A5CF0C" w14:textId="77777777" w:rsidR="005C060B" w:rsidRPr="00936F17" w:rsidRDefault="005C060B" w:rsidP="005C060B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kern w:val="0"/>
          <w:u w:val="single"/>
          <w:lang w:eastAsia="cs-CZ"/>
          <w14:ligatures w14:val="none"/>
        </w:rPr>
      </w:pPr>
      <w:r w:rsidRPr="00936F17">
        <w:rPr>
          <w:rFonts w:ascii="Calibri" w:eastAsia="Times New Roman" w:hAnsi="Calibri" w:cs="Calibri"/>
          <w:b/>
          <w:bCs/>
          <w:iCs/>
          <w:kern w:val="0"/>
          <w:u w:val="single"/>
          <w:lang w:eastAsia="cs-CZ"/>
          <w14:ligatures w14:val="none"/>
        </w:rPr>
        <w:t>K bodu 3.2/</w:t>
      </w:r>
      <w:r w:rsidRPr="00936F17">
        <w:rPr>
          <w:rFonts w:ascii="Calibri" w:eastAsia="Times New Roman" w:hAnsi="Calibri" w:cs="Calibri"/>
          <w:b/>
          <w:bCs/>
          <w:iCs/>
          <w:kern w:val="0"/>
          <w:u w:val="single"/>
          <w:lang w:eastAsia="cs-CZ"/>
          <w14:ligatures w14:val="none"/>
        </w:rPr>
        <w:tab/>
        <w:t>Veřejná zakázka „Přechod pro chodce ul. Pod Areálem“</w:t>
      </w:r>
    </w:p>
    <w:p w14:paraId="6B04DB4B" w14:textId="77777777" w:rsidR="005C060B" w:rsidRPr="00936F17" w:rsidRDefault="005C060B" w:rsidP="005C060B">
      <w:pPr>
        <w:spacing w:after="0" w:line="240" w:lineRule="auto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 w:rsidRPr="00936F17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Hlasováním (7,0,0) ZMČ vyhlašuje výběrové řízení na zhotovitele stavby „Přechod pro chodce ul. Pod Areálem“ a pověřuje AK Jakuba </w:t>
      </w:r>
      <w:proofErr w:type="spellStart"/>
      <w:r w:rsidRPr="00936F17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Grafnettera</w:t>
      </w:r>
      <w:proofErr w:type="spellEnd"/>
      <w:r w:rsidRPr="00936F17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administrací veřejné zakázky.</w:t>
      </w:r>
    </w:p>
    <w:p w14:paraId="345DC794" w14:textId="77777777" w:rsidR="005C060B" w:rsidRPr="00936F17" w:rsidRDefault="005C060B" w:rsidP="005C060B">
      <w:pPr>
        <w:spacing w:after="0" w:line="240" w:lineRule="auto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</w:p>
    <w:p w14:paraId="7C5CD703" w14:textId="77777777" w:rsidR="005C060B" w:rsidRPr="00936F17" w:rsidRDefault="005C060B" w:rsidP="005C060B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kern w:val="0"/>
          <w:u w:val="single"/>
          <w:lang w:eastAsia="cs-CZ"/>
          <w14:ligatures w14:val="none"/>
        </w:rPr>
      </w:pPr>
      <w:r w:rsidRPr="00936F17">
        <w:rPr>
          <w:rFonts w:ascii="Calibri" w:eastAsia="Times New Roman" w:hAnsi="Calibri" w:cs="Calibri"/>
          <w:b/>
          <w:bCs/>
          <w:iCs/>
          <w:kern w:val="0"/>
          <w:u w:val="single"/>
          <w:lang w:eastAsia="cs-CZ"/>
          <w14:ligatures w14:val="none"/>
        </w:rPr>
        <w:t>K bodu 3.3/</w:t>
      </w:r>
      <w:r w:rsidRPr="00936F17">
        <w:rPr>
          <w:rFonts w:ascii="Calibri" w:eastAsia="Times New Roman" w:hAnsi="Calibri" w:cs="Calibri"/>
          <w:b/>
          <w:bCs/>
          <w:iCs/>
          <w:kern w:val="0"/>
          <w:u w:val="single"/>
          <w:lang w:eastAsia="cs-CZ"/>
          <w14:ligatures w14:val="none"/>
        </w:rPr>
        <w:tab/>
        <w:t>Veřejná zakázka „Centrální park a náměstí u budovy ÚMČ“</w:t>
      </w:r>
    </w:p>
    <w:p w14:paraId="10B18873" w14:textId="77777777" w:rsidR="005C060B" w:rsidRPr="00936F17" w:rsidRDefault="005C060B" w:rsidP="005C060B">
      <w:pPr>
        <w:spacing w:after="0" w:line="240" w:lineRule="auto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 w:rsidRPr="00936F17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Hlasováním (7,0,0) ZMČ vyhlašuje výběrové řízení na akci „Centrální park a náměstí u budovy ÚMČ“ – I. etapa: zpracování projektové dokumentace pro DUR a DSP a pověřuje AK Jakuba </w:t>
      </w:r>
      <w:proofErr w:type="spellStart"/>
      <w:r w:rsidRPr="00936F17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Grafnettera</w:t>
      </w:r>
      <w:proofErr w:type="spellEnd"/>
      <w:r w:rsidRPr="00936F17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 administrací veřejné zakázky.</w:t>
      </w:r>
    </w:p>
    <w:p w14:paraId="05CC6F16" w14:textId="77777777" w:rsidR="005C060B" w:rsidRPr="0081130D" w:rsidRDefault="005C060B" w:rsidP="005C060B">
      <w:pPr>
        <w:pStyle w:val="Bezmezer"/>
        <w:rPr>
          <w:rFonts w:ascii="Calibri" w:hAnsi="Calibri" w:cs="Calibri"/>
          <w:bCs/>
          <w:sz w:val="16"/>
          <w:szCs w:val="16"/>
        </w:rPr>
      </w:pPr>
    </w:p>
    <w:p w14:paraId="0ECE412A" w14:textId="77777777" w:rsidR="005C060B" w:rsidRPr="00936F17" w:rsidRDefault="005C060B" w:rsidP="005C060B">
      <w:pPr>
        <w:pStyle w:val="Bezmezer"/>
        <w:rPr>
          <w:rFonts w:ascii="Calibri" w:hAnsi="Calibri" w:cs="Calibri"/>
          <w:bCs/>
        </w:rPr>
      </w:pPr>
      <w:r w:rsidRPr="00936F17">
        <w:rPr>
          <w:rFonts w:ascii="Calibri" w:hAnsi="Calibri" w:cs="Calibri"/>
          <w:bCs/>
        </w:rPr>
        <w:t>V rámci bodu Různé ZMČ dále projednalo:</w:t>
      </w:r>
    </w:p>
    <w:p w14:paraId="19A69524" w14:textId="77777777" w:rsidR="005C060B" w:rsidRPr="00936F17" w:rsidRDefault="005C060B" w:rsidP="005C060B">
      <w:pPr>
        <w:pStyle w:val="Bezmezer"/>
        <w:numPr>
          <w:ilvl w:val="0"/>
          <w:numId w:val="3"/>
        </w:numPr>
        <w:rPr>
          <w:rFonts w:ascii="Calibri" w:hAnsi="Calibri" w:cs="Calibri"/>
          <w:bCs/>
        </w:rPr>
      </w:pPr>
      <w:r w:rsidRPr="00936F17">
        <w:rPr>
          <w:rFonts w:ascii="Calibri" w:hAnsi="Calibri" w:cs="Calibri"/>
          <w:bCs/>
        </w:rPr>
        <w:t xml:space="preserve">aktuální stav řešení nedostatečné kapacity pásu </w:t>
      </w:r>
      <w:proofErr w:type="gramStart"/>
      <w:r w:rsidRPr="00936F17">
        <w:rPr>
          <w:rFonts w:ascii="Calibri" w:hAnsi="Calibri" w:cs="Calibri"/>
          <w:bCs/>
        </w:rPr>
        <w:t>na  odběr</w:t>
      </w:r>
      <w:proofErr w:type="gramEnd"/>
      <w:r w:rsidRPr="00936F17">
        <w:rPr>
          <w:rFonts w:ascii="Calibri" w:hAnsi="Calibri" w:cs="Calibri"/>
          <w:bCs/>
        </w:rPr>
        <w:t xml:space="preserve"> použitého nádobí v ŠJ,</w:t>
      </w:r>
    </w:p>
    <w:p w14:paraId="26B4585A" w14:textId="77777777" w:rsidR="005C060B" w:rsidRPr="00936F17" w:rsidRDefault="005C060B" w:rsidP="005C060B">
      <w:pPr>
        <w:pStyle w:val="Bezmezer"/>
        <w:numPr>
          <w:ilvl w:val="0"/>
          <w:numId w:val="3"/>
        </w:numPr>
        <w:rPr>
          <w:rFonts w:ascii="Calibri" w:hAnsi="Calibri" w:cs="Calibri"/>
          <w:bCs/>
        </w:rPr>
      </w:pPr>
      <w:r w:rsidRPr="00936F17">
        <w:rPr>
          <w:rFonts w:ascii="Calibri" w:hAnsi="Calibri" w:cs="Calibri"/>
          <w:bCs/>
        </w:rPr>
        <w:t>výpadky světla u nově nasvícených přechodů pro chodce v ul. Ústřední,</w:t>
      </w:r>
    </w:p>
    <w:p w14:paraId="6FAE391A" w14:textId="77777777" w:rsidR="005C060B" w:rsidRPr="00936F17" w:rsidRDefault="005C060B" w:rsidP="005C060B">
      <w:pPr>
        <w:pStyle w:val="Bezmezer"/>
        <w:numPr>
          <w:ilvl w:val="0"/>
          <w:numId w:val="3"/>
        </w:numPr>
        <w:rPr>
          <w:rFonts w:ascii="Calibri" w:hAnsi="Calibri" w:cs="Calibri"/>
          <w:bCs/>
        </w:rPr>
      </w:pPr>
      <w:r w:rsidRPr="00936F17">
        <w:rPr>
          <w:rFonts w:ascii="Calibri" w:hAnsi="Calibri" w:cs="Calibri"/>
          <w:bCs/>
        </w:rPr>
        <w:t>výzva majiteli kontejneru na textil v ul. Granátnická k posunutí tak, aby nezakrýval dopravní značení,</w:t>
      </w:r>
    </w:p>
    <w:p w14:paraId="09D1946F" w14:textId="77777777" w:rsidR="005C060B" w:rsidRPr="00936F17" w:rsidRDefault="005C060B" w:rsidP="005C060B">
      <w:pPr>
        <w:pStyle w:val="Bezmezer"/>
        <w:numPr>
          <w:ilvl w:val="0"/>
          <w:numId w:val="3"/>
        </w:numPr>
        <w:rPr>
          <w:rFonts w:ascii="Calibri" w:hAnsi="Calibri" w:cs="Calibri"/>
          <w:bCs/>
        </w:rPr>
      </w:pPr>
      <w:r w:rsidRPr="00936F17">
        <w:rPr>
          <w:rFonts w:ascii="Calibri" w:hAnsi="Calibri" w:cs="Calibri"/>
          <w:bCs/>
        </w:rPr>
        <w:t>výměna plynového kotle v Klubu seniorů po ukončení topné sezóny.</w:t>
      </w:r>
    </w:p>
    <w:p w14:paraId="48380EB6" w14:textId="77777777" w:rsidR="005C060B" w:rsidRPr="00936F17" w:rsidRDefault="005C060B" w:rsidP="005C060B">
      <w:pPr>
        <w:pStyle w:val="Bezmezer"/>
        <w:ind w:left="360"/>
        <w:rPr>
          <w:rFonts w:ascii="Calibri" w:hAnsi="Calibri" w:cs="Calibri"/>
          <w:bCs/>
        </w:rPr>
      </w:pPr>
    </w:p>
    <w:p w14:paraId="752AF003" w14:textId="77777777" w:rsidR="005C060B" w:rsidRPr="00936F17" w:rsidRDefault="005C060B" w:rsidP="005C060B">
      <w:pPr>
        <w:pStyle w:val="Bezmezer"/>
        <w:rPr>
          <w:rFonts w:ascii="Calibri" w:hAnsi="Calibri" w:cs="Calibri"/>
          <w:b/>
          <w:u w:val="single"/>
        </w:rPr>
      </w:pPr>
      <w:r w:rsidRPr="00936F17">
        <w:rPr>
          <w:rFonts w:ascii="Calibri" w:hAnsi="Calibri" w:cs="Calibri"/>
          <w:b/>
          <w:u w:val="single"/>
        </w:rPr>
        <w:t>K bodu 4/</w:t>
      </w:r>
      <w:r w:rsidRPr="00936F17">
        <w:rPr>
          <w:rFonts w:ascii="Calibri" w:hAnsi="Calibri" w:cs="Calibri"/>
          <w:b/>
          <w:u w:val="single"/>
        </w:rPr>
        <w:tab/>
        <w:t>Diskuse</w:t>
      </w:r>
    </w:p>
    <w:p w14:paraId="0B468699" w14:textId="77777777" w:rsidR="005C060B" w:rsidRPr="00936F17" w:rsidRDefault="005C060B" w:rsidP="005C060B">
      <w:pPr>
        <w:pStyle w:val="Bezmezer"/>
        <w:rPr>
          <w:rFonts w:ascii="Calibri" w:hAnsi="Calibri" w:cs="Calibri"/>
        </w:rPr>
      </w:pPr>
      <w:r w:rsidRPr="00936F17">
        <w:rPr>
          <w:rFonts w:ascii="Calibri" w:hAnsi="Calibri" w:cs="Calibri"/>
        </w:rPr>
        <w:t>V diskusi bylo projednáno</w:t>
      </w:r>
    </w:p>
    <w:p w14:paraId="2BA65774" w14:textId="77777777" w:rsidR="005C060B" w:rsidRPr="00936F17" w:rsidRDefault="005C060B" w:rsidP="005C060B">
      <w:pPr>
        <w:pStyle w:val="Bezmezer"/>
        <w:numPr>
          <w:ilvl w:val="0"/>
          <w:numId w:val="3"/>
        </w:numPr>
        <w:rPr>
          <w:rFonts w:ascii="Calibri" w:hAnsi="Calibri" w:cs="Calibri"/>
          <w:bCs/>
        </w:rPr>
      </w:pPr>
      <w:r w:rsidRPr="00936F17">
        <w:rPr>
          <w:rFonts w:ascii="Calibri" w:hAnsi="Calibri" w:cs="Calibri"/>
          <w:bCs/>
        </w:rPr>
        <w:t xml:space="preserve">výskyt většího množství bolševníku v blízkosti památníku </w:t>
      </w:r>
      <w:proofErr w:type="spellStart"/>
      <w:r w:rsidRPr="00936F17">
        <w:rPr>
          <w:rFonts w:ascii="Calibri" w:hAnsi="Calibri" w:cs="Calibri"/>
          <w:bCs/>
        </w:rPr>
        <w:t>Schwerina</w:t>
      </w:r>
      <w:proofErr w:type="spellEnd"/>
      <w:r w:rsidRPr="00936F17">
        <w:rPr>
          <w:rFonts w:ascii="Calibri" w:hAnsi="Calibri" w:cs="Calibri"/>
          <w:bCs/>
        </w:rPr>
        <w:t>,</w:t>
      </w:r>
    </w:p>
    <w:p w14:paraId="2775B5A3" w14:textId="77777777" w:rsidR="005C060B" w:rsidRPr="00936F17" w:rsidRDefault="005C060B" w:rsidP="005C060B">
      <w:pPr>
        <w:pStyle w:val="Bezmezer"/>
        <w:numPr>
          <w:ilvl w:val="0"/>
          <w:numId w:val="3"/>
        </w:numPr>
        <w:rPr>
          <w:rFonts w:ascii="Calibri" w:hAnsi="Calibri" w:cs="Calibri"/>
          <w:bCs/>
        </w:rPr>
      </w:pPr>
      <w:r w:rsidRPr="00936F17">
        <w:rPr>
          <w:rFonts w:ascii="Calibri" w:hAnsi="Calibri" w:cs="Calibri"/>
          <w:bCs/>
        </w:rPr>
        <w:t>výskyt divokých prasat v MČ,</w:t>
      </w:r>
    </w:p>
    <w:p w14:paraId="69C60667" w14:textId="77777777" w:rsidR="005C060B" w:rsidRPr="00936F17" w:rsidRDefault="005C060B" w:rsidP="005C060B">
      <w:pPr>
        <w:pStyle w:val="Bezmezer"/>
        <w:numPr>
          <w:ilvl w:val="0"/>
          <w:numId w:val="3"/>
        </w:numPr>
        <w:rPr>
          <w:rFonts w:ascii="Calibri" w:hAnsi="Calibri" w:cs="Calibri"/>
          <w:bCs/>
        </w:rPr>
      </w:pPr>
      <w:r w:rsidRPr="00936F17">
        <w:rPr>
          <w:rFonts w:ascii="Calibri" w:hAnsi="Calibri" w:cs="Calibri"/>
          <w:bCs/>
        </w:rPr>
        <w:t>nedostatečný úklid u kontejnerů na tříděný odpad ze strany Pražských služeb,</w:t>
      </w:r>
    </w:p>
    <w:p w14:paraId="6CF0959A" w14:textId="77777777" w:rsidR="005C060B" w:rsidRPr="00936F17" w:rsidRDefault="005C060B" w:rsidP="005C060B">
      <w:pPr>
        <w:pStyle w:val="Bezmezer"/>
        <w:numPr>
          <w:ilvl w:val="0"/>
          <w:numId w:val="3"/>
        </w:numPr>
        <w:rPr>
          <w:rFonts w:ascii="Calibri" w:hAnsi="Calibri" w:cs="Calibri"/>
          <w:bCs/>
        </w:rPr>
      </w:pPr>
      <w:r w:rsidRPr="00936F17">
        <w:rPr>
          <w:rFonts w:ascii="Calibri" w:hAnsi="Calibri" w:cs="Calibri"/>
          <w:bCs/>
        </w:rPr>
        <w:t>informace o prodloužené otevírací době ve Sběrném dvoře Praha 15 v letním čase.</w:t>
      </w:r>
    </w:p>
    <w:p w14:paraId="64A81C45" w14:textId="77777777" w:rsidR="005C060B" w:rsidRPr="00936F17" w:rsidRDefault="005C060B" w:rsidP="005C060B">
      <w:pPr>
        <w:pStyle w:val="Bezmezer"/>
        <w:rPr>
          <w:rFonts w:ascii="Calibri" w:hAnsi="Calibri" w:cs="Calibri"/>
          <w:b/>
          <w:u w:val="single"/>
        </w:rPr>
      </w:pPr>
    </w:p>
    <w:p w14:paraId="20516F7D" w14:textId="77777777" w:rsidR="005C060B" w:rsidRPr="00936F17" w:rsidRDefault="005C060B" w:rsidP="005C060B">
      <w:pPr>
        <w:pStyle w:val="Bezmezer"/>
        <w:rPr>
          <w:rFonts w:ascii="Calibri" w:hAnsi="Calibri" w:cs="Calibri"/>
          <w:b/>
          <w:u w:val="single"/>
        </w:rPr>
      </w:pPr>
      <w:r w:rsidRPr="00936F17">
        <w:rPr>
          <w:rFonts w:ascii="Calibri" w:hAnsi="Calibri" w:cs="Calibri"/>
          <w:b/>
          <w:u w:val="single"/>
        </w:rPr>
        <w:t>K bodu 5/</w:t>
      </w:r>
      <w:r w:rsidRPr="00936F17">
        <w:rPr>
          <w:rFonts w:ascii="Calibri" w:hAnsi="Calibri" w:cs="Calibri"/>
          <w:b/>
          <w:u w:val="single"/>
        </w:rPr>
        <w:tab/>
        <w:t>Usnesení</w:t>
      </w:r>
    </w:p>
    <w:p w14:paraId="6F2EE1E1" w14:textId="77777777" w:rsidR="005C060B" w:rsidRPr="00936F17" w:rsidRDefault="005C060B" w:rsidP="005C060B">
      <w:pPr>
        <w:pStyle w:val="Bezmezer"/>
        <w:jc w:val="both"/>
        <w:rPr>
          <w:rFonts w:ascii="Calibri" w:hAnsi="Calibri" w:cs="Calibri"/>
        </w:rPr>
      </w:pPr>
      <w:r w:rsidRPr="00936F17">
        <w:rPr>
          <w:rFonts w:ascii="Calibri" w:hAnsi="Calibri" w:cs="Calibri"/>
        </w:rPr>
        <w:t xml:space="preserve">Návrh usnesení přednesla pí Borská. Hlasováním (7,0,0) bylo usnesení schváleno v předloženém znění. </w:t>
      </w:r>
    </w:p>
    <w:p w14:paraId="7BF6038F" w14:textId="77777777" w:rsidR="005C060B" w:rsidRPr="00936F17" w:rsidRDefault="005C060B" w:rsidP="005C060B">
      <w:pPr>
        <w:pStyle w:val="Bezmezer"/>
        <w:rPr>
          <w:rFonts w:ascii="Calibri" w:hAnsi="Calibri" w:cs="Calibri"/>
          <w:b/>
          <w:u w:val="single"/>
        </w:rPr>
      </w:pPr>
    </w:p>
    <w:p w14:paraId="27F37259" w14:textId="77777777" w:rsidR="005C060B" w:rsidRPr="00936F17" w:rsidRDefault="005C060B" w:rsidP="005C060B">
      <w:pPr>
        <w:pStyle w:val="Bezmezer"/>
        <w:rPr>
          <w:rFonts w:ascii="Calibri" w:hAnsi="Calibri" w:cs="Calibri"/>
          <w:b/>
          <w:u w:val="single"/>
        </w:rPr>
      </w:pPr>
      <w:r w:rsidRPr="00936F17">
        <w:rPr>
          <w:rFonts w:ascii="Calibri" w:hAnsi="Calibri" w:cs="Calibri"/>
          <w:b/>
          <w:u w:val="single"/>
        </w:rPr>
        <w:t>K bodu 6/</w:t>
      </w:r>
      <w:r w:rsidRPr="00936F17">
        <w:rPr>
          <w:rFonts w:ascii="Calibri" w:hAnsi="Calibri" w:cs="Calibri"/>
          <w:b/>
          <w:u w:val="single"/>
        </w:rPr>
        <w:tab/>
        <w:t>Závěr</w:t>
      </w:r>
    </w:p>
    <w:p w14:paraId="41767B4D" w14:textId="77777777" w:rsidR="005C060B" w:rsidRPr="00936F17" w:rsidRDefault="005C060B" w:rsidP="005C060B">
      <w:pPr>
        <w:pStyle w:val="Bezmezer"/>
        <w:jc w:val="both"/>
        <w:rPr>
          <w:rFonts w:ascii="Calibri" w:hAnsi="Calibri" w:cs="Calibri"/>
        </w:rPr>
      </w:pPr>
      <w:r w:rsidRPr="00936F17">
        <w:rPr>
          <w:rFonts w:ascii="Calibri" w:hAnsi="Calibri" w:cs="Calibri"/>
        </w:rPr>
        <w:t xml:space="preserve">P. Ševít konstatoval, že schválený program 16. zasedání Zastupitelstva městské části </w:t>
      </w:r>
      <w:proofErr w:type="gramStart"/>
      <w:r w:rsidRPr="00936F17">
        <w:rPr>
          <w:rFonts w:ascii="Calibri" w:hAnsi="Calibri" w:cs="Calibri"/>
        </w:rPr>
        <w:t>Praha - Štěrboholy</w:t>
      </w:r>
      <w:proofErr w:type="gramEnd"/>
      <w:r w:rsidRPr="00936F17">
        <w:rPr>
          <w:rFonts w:ascii="Calibri" w:hAnsi="Calibri" w:cs="Calibri"/>
        </w:rPr>
        <w:t xml:space="preserve"> byl zcela projednán, k jednotlivým bodům proběhla diskuse, bylo přijato usnesení. </w:t>
      </w:r>
    </w:p>
    <w:p w14:paraId="796510EF" w14:textId="77777777" w:rsidR="005C060B" w:rsidRPr="00936F17" w:rsidRDefault="005C060B" w:rsidP="005C060B">
      <w:pPr>
        <w:pStyle w:val="Bezmezer"/>
        <w:jc w:val="both"/>
        <w:rPr>
          <w:rFonts w:ascii="Calibri" w:hAnsi="Calibri" w:cs="Calibri"/>
        </w:rPr>
      </w:pPr>
      <w:r w:rsidRPr="00936F17">
        <w:rPr>
          <w:rFonts w:ascii="Calibri" w:hAnsi="Calibri" w:cs="Calibri"/>
        </w:rPr>
        <w:t xml:space="preserve">V 19.00 hod p. Ševít 16.  zasedání zastupitelstva ukončil. </w:t>
      </w:r>
    </w:p>
    <w:p w14:paraId="3547AA78" w14:textId="77777777" w:rsidR="005C060B" w:rsidRPr="00936F17" w:rsidRDefault="005C060B" w:rsidP="005C060B">
      <w:pPr>
        <w:pStyle w:val="Bezmezer"/>
        <w:rPr>
          <w:rFonts w:ascii="Calibri" w:hAnsi="Calibri" w:cs="Calibri"/>
          <w:b/>
          <w:u w:val="single"/>
        </w:rPr>
      </w:pPr>
    </w:p>
    <w:p w14:paraId="19638AFF" w14:textId="77777777" w:rsidR="005C060B" w:rsidRPr="00936F17" w:rsidRDefault="005C060B" w:rsidP="005C060B">
      <w:pPr>
        <w:pStyle w:val="Bezmezer"/>
        <w:rPr>
          <w:rFonts w:ascii="Calibri" w:hAnsi="Calibri" w:cs="Calibri"/>
          <w:b/>
          <w:u w:val="single"/>
        </w:rPr>
      </w:pPr>
    </w:p>
    <w:p w14:paraId="1AD82477" w14:textId="77777777" w:rsidR="005C060B" w:rsidRPr="00936F17" w:rsidRDefault="005C060B" w:rsidP="005C060B">
      <w:pPr>
        <w:pStyle w:val="Bezmezer"/>
        <w:rPr>
          <w:rFonts w:ascii="Calibri" w:hAnsi="Calibri" w:cs="Calibri"/>
        </w:rPr>
      </w:pPr>
      <w:r w:rsidRPr="00936F17">
        <w:rPr>
          <w:rFonts w:ascii="Calibri" w:hAnsi="Calibri" w:cs="Calibri"/>
        </w:rPr>
        <w:t>Ověřovatelé zápisu:</w:t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  <w:t>................................................</w:t>
      </w:r>
    </w:p>
    <w:p w14:paraId="70FBBC2C" w14:textId="77777777" w:rsidR="005C060B" w:rsidRPr="00936F17" w:rsidRDefault="005C060B" w:rsidP="005C060B">
      <w:pPr>
        <w:pStyle w:val="Bezmezer"/>
        <w:rPr>
          <w:rFonts w:ascii="Calibri" w:hAnsi="Calibri" w:cs="Calibri"/>
        </w:rPr>
      </w:pP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  <w:t xml:space="preserve">           Lenka Svobodová</w:t>
      </w:r>
    </w:p>
    <w:p w14:paraId="046EE71D" w14:textId="77777777" w:rsidR="005C060B" w:rsidRPr="00936F17" w:rsidRDefault="005C060B" w:rsidP="005C060B">
      <w:pPr>
        <w:pStyle w:val="Bezmezer"/>
        <w:rPr>
          <w:rFonts w:ascii="Calibri" w:hAnsi="Calibri" w:cs="Calibri"/>
        </w:rPr>
      </w:pPr>
    </w:p>
    <w:p w14:paraId="2BED080A" w14:textId="77777777" w:rsidR="005C060B" w:rsidRPr="00936F17" w:rsidRDefault="005C060B" w:rsidP="005C060B">
      <w:pPr>
        <w:pStyle w:val="Bezmezer"/>
        <w:rPr>
          <w:rFonts w:ascii="Calibri" w:hAnsi="Calibri" w:cs="Calibri"/>
        </w:rPr>
      </w:pP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  <w:t>................................................</w:t>
      </w:r>
    </w:p>
    <w:p w14:paraId="3F5A3C3A" w14:textId="77777777" w:rsidR="005C060B" w:rsidRPr="00936F17" w:rsidRDefault="005C060B" w:rsidP="005C060B">
      <w:pPr>
        <w:pStyle w:val="Bezmezer"/>
        <w:rPr>
          <w:rFonts w:ascii="Calibri" w:hAnsi="Calibri" w:cs="Calibri"/>
        </w:rPr>
      </w:pP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  <w:t xml:space="preserve">                Ing. Jan Lapka</w:t>
      </w:r>
    </w:p>
    <w:p w14:paraId="03C559B0" w14:textId="77777777" w:rsidR="005C060B" w:rsidRPr="00936F17" w:rsidRDefault="005C060B" w:rsidP="005C060B">
      <w:pPr>
        <w:pStyle w:val="Bezmezer"/>
        <w:rPr>
          <w:rFonts w:ascii="Calibri" w:hAnsi="Calibri" w:cs="Calibri"/>
        </w:rPr>
      </w:pPr>
    </w:p>
    <w:p w14:paraId="51F41CC5" w14:textId="77777777" w:rsidR="005C060B" w:rsidRPr="00936F17" w:rsidRDefault="005C060B" w:rsidP="005C060B">
      <w:pPr>
        <w:pStyle w:val="Bezmezer"/>
        <w:rPr>
          <w:rFonts w:ascii="Calibri" w:hAnsi="Calibri" w:cs="Calibri"/>
        </w:rPr>
      </w:pP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  <w:t>...............................................</w:t>
      </w:r>
    </w:p>
    <w:p w14:paraId="1D008DA8" w14:textId="77777777" w:rsidR="005C060B" w:rsidRPr="00936F17" w:rsidRDefault="005C060B" w:rsidP="005C060B">
      <w:pPr>
        <w:pStyle w:val="Bezmezer"/>
        <w:rPr>
          <w:rFonts w:ascii="Calibri" w:hAnsi="Calibri" w:cs="Calibri"/>
        </w:rPr>
      </w:pP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  <w:t xml:space="preserve">               František Ševít</w:t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  <w:t xml:space="preserve">                      starosta městské části</w:t>
      </w:r>
    </w:p>
    <w:p w14:paraId="39472293" w14:textId="77777777" w:rsidR="005C060B" w:rsidRPr="00936F17" w:rsidRDefault="005C060B" w:rsidP="005C060B">
      <w:pPr>
        <w:pStyle w:val="Bezmezer"/>
        <w:rPr>
          <w:rFonts w:ascii="Calibri" w:hAnsi="Calibri" w:cs="Calibri"/>
        </w:rPr>
      </w:pP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</w:r>
      <w:r w:rsidRPr="00936F17">
        <w:rPr>
          <w:rFonts w:ascii="Calibri" w:hAnsi="Calibri" w:cs="Calibri"/>
        </w:rPr>
        <w:tab/>
        <w:t xml:space="preserve">                           </w:t>
      </w:r>
      <w:proofErr w:type="gramStart"/>
      <w:r w:rsidRPr="00936F17">
        <w:rPr>
          <w:rFonts w:ascii="Calibri" w:hAnsi="Calibri" w:cs="Calibri"/>
        </w:rPr>
        <w:t>Praha - Štěrboholy</w:t>
      </w:r>
      <w:proofErr w:type="gramEnd"/>
    </w:p>
    <w:p w14:paraId="41EEFB4C" w14:textId="77777777" w:rsidR="005C060B" w:rsidRPr="00936F17" w:rsidRDefault="005C060B" w:rsidP="005C060B">
      <w:pPr>
        <w:pStyle w:val="Bezmezer"/>
        <w:rPr>
          <w:rFonts w:ascii="Calibri" w:hAnsi="Calibri" w:cs="Calibri"/>
        </w:rPr>
      </w:pPr>
      <w:r w:rsidRPr="00936F17">
        <w:rPr>
          <w:rFonts w:ascii="Calibri" w:hAnsi="Calibri" w:cs="Calibri"/>
        </w:rPr>
        <w:t>Zapsala: J. Vydrářová</w:t>
      </w:r>
    </w:p>
    <w:p w14:paraId="082B5DB1" w14:textId="77777777" w:rsidR="005C060B" w:rsidRPr="00936F17" w:rsidRDefault="005C060B" w:rsidP="005C060B">
      <w:pPr>
        <w:pStyle w:val="Bezmezer"/>
        <w:rPr>
          <w:rFonts w:ascii="Calibri" w:hAnsi="Calibri" w:cs="Calibri"/>
        </w:rPr>
      </w:pPr>
      <w:r w:rsidRPr="00936F17">
        <w:rPr>
          <w:rFonts w:ascii="Calibri" w:hAnsi="Calibri" w:cs="Calibri"/>
        </w:rPr>
        <w:t>Datum vyhotovení: 28.03.2024</w:t>
      </w:r>
    </w:p>
    <w:p w14:paraId="60423D99" w14:textId="6729EF20" w:rsidR="00A011FE" w:rsidRPr="0081130D" w:rsidRDefault="005C060B" w:rsidP="0081130D">
      <w:pPr>
        <w:pStyle w:val="Bezmezer"/>
        <w:rPr>
          <w:rFonts w:ascii="Calibri" w:hAnsi="Calibri" w:cs="Calibri"/>
        </w:rPr>
      </w:pPr>
      <w:r w:rsidRPr="00936F17">
        <w:rPr>
          <w:rFonts w:ascii="Calibri" w:hAnsi="Calibri" w:cs="Calibri"/>
        </w:rPr>
        <w:t>Rozdělovník: 9 členů ZMČ, tajemnice ÚMČ</w:t>
      </w:r>
    </w:p>
    <w:sectPr w:rsidR="00A011FE" w:rsidRPr="0081130D" w:rsidSect="005C060B">
      <w:footerReference w:type="even" r:id="rId7"/>
      <w:footerReference w:type="default" r:id="rId8"/>
      <w:pgSz w:w="11907" w:h="16840"/>
      <w:pgMar w:top="851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2D704" w14:textId="77777777" w:rsidR="0054045E" w:rsidRDefault="0054045E">
      <w:pPr>
        <w:spacing w:after="0" w:line="240" w:lineRule="auto"/>
      </w:pPr>
      <w:r>
        <w:separator/>
      </w:r>
    </w:p>
  </w:endnote>
  <w:endnote w:type="continuationSeparator" w:id="0">
    <w:p w14:paraId="7A4D4085" w14:textId="77777777" w:rsidR="0054045E" w:rsidRDefault="00540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79E8" w14:textId="77777777" w:rsidR="0081130D" w:rsidRDefault="0081130D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end"/>
    </w:r>
  </w:p>
  <w:p w14:paraId="3A8478E5" w14:textId="77777777" w:rsidR="0081130D" w:rsidRDefault="008113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62D7B" w14:textId="77777777" w:rsidR="0081130D" w:rsidRDefault="0081130D">
    <w:pPr>
      <w:pStyle w:val="Zpat"/>
      <w:framePr w:wrap="around" w:vAnchor="text" w:hAnchor="margin" w:xAlign="center" w:y="1"/>
      <w:rPr>
        <w:rStyle w:val="slostrnky"/>
        <w:rFonts w:eastAsiaTheme="majorEastAsia"/>
      </w:rPr>
    </w:pPr>
    <w:r>
      <w:rPr>
        <w:rStyle w:val="slostrnky"/>
        <w:rFonts w:eastAsiaTheme="majorEastAsia"/>
      </w:rPr>
      <w:fldChar w:fldCharType="begin"/>
    </w:r>
    <w:r>
      <w:rPr>
        <w:rStyle w:val="slostrnky"/>
        <w:rFonts w:eastAsiaTheme="majorEastAsia"/>
      </w:rPr>
      <w:instrText xml:space="preserve">PAGE  </w:instrText>
    </w:r>
    <w:r>
      <w:rPr>
        <w:rStyle w:val="slostrnky"/>
        <w:rFonts w:eastAsiaTheme="majorEastAsia"/>
      </w:rPr>
      <w:fldChar w:fldCharType="separate"/>
    </w:r>
    <w:r>
      <w:rPr>
        <w:rStyle w:val="slostrnky"/>
        <w:rFonts w:eastAsiaTheme="majorEastAsia"/>
        <w:noProof/>
      </w:rPr>
      <w:t>4</w:t>
    </w:r>
    <w:r>
      <w:rPr>
        <w:rStyle w:val="slostrnky"/>
        <w:rFonts w:eastAsiaTheme="majorEastAsia"/>
      </w:rPr>
      <w:fldChar w:fldCharType="end"/>
    </w:r>
  </w:p>
  <w:p w14:paraId="41EBAC3D" w14:textId="77777777" w:rsidR="0081130D" w:rsidRDefault="008113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093F0F" w14:textId="77777777" w:rsidR="0054045E" w:rsidRDefault="0054045E">
      <w:pPr>
        <w:spacing w:after="0" w:line="240" w:lineRule="auto"/>
      </w:pPr>
      <w:r>
        <w:separator/>
      </w:r>
    </w:p>
  </w:footnote>
  <w:footnote w:type="continuationSeparator" w:id="0">
    <w:p w14:paraId="5CF2B5D9" w14:textId="77777777" w:rsidR="0054045E" w:rsidRDefault="00540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383B36"/>
    <w:multiLevelType w:val="hybridMultilevel"/>
    <w:tmpl w:val="A290E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E2456"/>
    <w:multiLevelType w:val="multilevel"/>
    <w:tmpl w:val="D80004B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80"/>
        </w:tabs>
        <w:ind w:left="5580" w:hanging="1800"/>
      </w:pPr>
      <w:rPr>
        <w:rFonts w:hint="default"/>
      </w:rPr>
    </w:lvl>
  </w:abstractNum>
  <w:abstractNum w:abstractNumId="2" w15:restartNumberingAfterBreak="0">
    <w:nsid w:val="69150C3C"/>
    <w:multiLevelType w:val="hybridMultilevel"/>
    <w:tmpl w:val="790E7252"/>
    <w:lvl w:ilvl="0" w:tplc="411890A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331667">
    <w:abstractNumId w:val="1"/>
  </w:num>
  <w:num w:numId="2" w16cid:durableId="239679006">
    <w:abstractNumId w:val="0"/>
  </w:num>
  <w:num w:numId="3" w16cid:durableId="1581409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0B"/>
    <w:rsid w:val="001D70B3"/>
    <w:rsid w:val="0021599B"/>
    <w:rsid w:val="0054045E"/>
    <w:rsid w:val="00545A0A"/>
    <w:rsid w:val="005C060B"/>
    <w:rsid w:val="0081130D"/>
    <w:rsid w:val="00A0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C0C7"/>
  <w15:chartTrackingRefBased/>
  <w15:docId w15:val="{F11D2E72-34F8-4F8D-91C1-D84A19178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060B"/>
  </w:style>
  <w:style w:type="paragraph" w:styleId="Nadpis1">
    <w:name w:val="heading 1"/>
    <w:basedOn w:val="Normln"/>
    <w:next w:val="Normln"/>
    <w:link w:val="Nadpis1Char"/>
    <w:uiPriority w:val="9"/>
    <w:qFormat/>
    <w:rsid w:val="005C06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0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06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06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C06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06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06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0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0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06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06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06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060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060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C06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C06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C06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C060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C06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C0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06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C0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C0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C060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C060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C060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C06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C060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C060B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semiHidden/>
    <w:unhideWhenUsed/>
    <w:rsid w:val="005C0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060B"/>
  </w:style>
  <w:style w:type="character" w:styleId="slostrnky">
    <w:name w:val="page number"/>
    <w:basedOn w:val="Standardnpsmoodstavce"/>
    <w:rsid w:val="005C060B"/>
  </w:style>
  <w:style w:type="paragraph" w:styleId="Bezmezer">
    <w:name w:val="No Spacing"/>
    <w:uiPriority w:val="1"/>
    <w:qFormat/>
    <w:rsid w:val="005C06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1321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dcterms:created xsi:type="dcterms:W3CDTF">2024-05-21T10:46:00Z</dcterms:created>
  <dcterms:modified xsi:type="dcterms:W3CDTF">2024-05-21T10:46:00Z</dcterms:modified>
</cp:coreProperties>
</file>