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0D863" w14:textId="77777777" w:rsidR="00AF0069" w:rsidRPr="007D6F9E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9DA1FF0" w14:textId="77777777" w:rsidR="00AF0069" w:rsidRPr="007D6F9E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0080916" w14:textId="77777777" w:rsidR="00AF0069" w:rsidRPr="007D6F9E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7D6F9E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2F517519" w14:textId="77777777" w:rsidR="00AF0069" w:rsidRPr="007D6F9E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7D6F9E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63060D55" w14:textId="77777777" w:rsidR="00AF0069" w:rsidRPr="007D6F9E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7A3A5A21" w14:textId="77777777" w:rsidR="00AF0069" w:rsidRPr="007D6F9E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7D6F9E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2BA0A58A" w14:textId="77777777" w:rsidR="00AF0069" w:rsidRPr="007D6F9E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7D6F9E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4CFB7B38" w14:textId="77777777" w:rsidR="00AF0069" w:rsidRPr="007D6F9E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7D6F9E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číslo 2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4</w:t>
      </w:r>
      <w:r w:rsidRPr="007D6F9E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/I</w:t>
      </w:r>
    </w:p>
    <w:p w14:paraId="66B2F63F" w14:textId="77777777" w:rsidR="00AF0069" w:rsidRPr="007D6F9E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7D6F9E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ze dne 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18</w:t>
      </w:r>
      <w:r w:rsidRPr="007D6F9E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.1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2</w:t>
      </w:r>
      <w:r w:rsidRPr="007D6F9E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7A9DC618" w14:textId="77777777" w:rsidR="00AF0069" w:rsidRPr="007D6F9E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7D6F9E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 hospodaření Městské části Praha – Štěrboholy</w:t>
      </w:r>
    </w:p>
    <w:p w14:paraId="11C5868D" w14:textId="77777777" w:rsidR="00AF0069" w:rsidRPr="007D6F9E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1C77E33" w14:textId="77777777" w:rsidR="00AF0069" w:rsidRPr="007D6F9E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D416676" w14:textId="77777777" w:rsidR="00AF0069" w:rsidRPr="007D6F9E" w:rsidRDefault="00AF0069" w:rsidP="00AF0069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7D6F9E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110480FB" w14:textId="77777777" w:rsidR="00AF0069" w:rsidRPr="007D6F9E" w:rsidRDefault="00AF0069" w:rsidP="00AF0069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74D4D4ED" w14:textId="77777777" w:rsidR="00AF0069" w:rsidRPr="007D6F9E" w:rsidRDefault="00AF0069" w:rsidP="00AF0069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23F98DB2" w14:textId="77777777" w:rsidR="00AF0069" w:rsidRPr="007D6F9E" w:rsidRDefault="00AF0069" w:rsidP="00AF00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7D6F9E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s c h v a l u j e </w:t>
      </w:r>
    </w:p>
    <w:p w14:paraId="37BDBA69" w14:textId="77777777" w:rsidR="00AF0069" w:rsidRPr="007D6F9E" w:rsidRDefault="00AF0069" w:rsidP="00AF0069">
      <w:pPr>
        <w:spacing w:after="0" w:line="240" w:lineRule="auto"/>
        <w:ind w:left="360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</w:p>
    <w:p w14:paraId="04A51255" w14:textId="77777777" w:rsidR="00AF0069" w:rsidRPr="007D6F9E" w:rsidRDefault="00AF0069" w:rsidP="00AF0069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  <w:r w:rsidRPr="007D6F9E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úpravy rozpočtu Městské části Praha – Štěrboholy na rok 202</w:t>
      </w: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4</w:t>
      </w:r>
      <w:r w:rsidRPr="007D6F9E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</w:t>
      </w:r>
      <w:r w:rsidRPr="007D6F9E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- </w:t>
      </w:r>
      <w:r w:rsidRPr="007D6F9E"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  <w:t xml:space="preserve">příloha č. </w:t>
      </w:r>
      <w:r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  <w:t>1</w:t>
      </w:r>
      <w:r w:rsidRPr="007D6F9E"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  <w:t xml:space="preserve"> tohoto usnesení.</w:t>
      </w:r>
    </w:p>
    <w:p w14:paraId="4BBD0598" w14:textId="77777777" w:rsidR="00AF0069" w:rsidRPr="007D6F9E" w:rsidRDefault="00AF0069" w:rsidP="00AF0069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7D6F9E">
        <w:rPr>
          <w:rFonts w:ascii="Calibri" w:eastAsia="Times New Roman" w:hAnsi="Calibri" w:cs="Calibri"/>
          <w:kern w:val="0"/>
          <w:lang w:eastAsia="cs-CZ"/>
          <w14:ligatures w14:val="none"/>
        </w:rPr>
        <w:t>Pravidla hospodaření v období rozpočtového provizoria na rok 202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5</w:t>
      </w:r>
      <w:r w:rsidRPr="007D6F9E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pro Městskou část Praha – Štěrboholy – </w:t>
      </w:r>
      <w:r w:rsidRPr="007D6F9E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 xml:space="preserve">příloha č. </w:t>
      </w:r>
      <w:r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2</w:t>
      </w:r>
      <w:r w:rsidRPr="007D6F9E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 xml:space="preserve"> tohoto usnesení.</w:t>
      </w:r>
    </w:p>
    <w:p w14:paraId="2D8C7355" w14:textId="77777777" w:rsidR="00AF0069" w:rsidRPr="007D6F9E" w:rsidRDefault="00AF0069" w:rsidP="00AF0069">
      <w:pPr>
        <w:spacing w:after="0" w:line="240" w:lineRule="auto"/>
        <w:ind w:left="1080"/>
        <w:contextualSpacing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</w:p>
    <w:p w14:paraId="003158ED" w14:textId="77777777" w:rsidR="00AF0069" w:rsidRPr="007D6F9E" w:rsidRDefault="00AF0069" w:rsidP="00AF006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b</w:t>
      </w:r>
      <w:r w:rsidRPr="007D6F9E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 e r e   n a   v ě d o m í</w:t>
      </w:r>
    </w:p>
    <w:p w14:paraId="002D35CC" w14:textId="77777777" w:rsidR="00AF0069" w:rsidRPr="007D6F9E" w:rsidRDefault="00AF0069" w:rsidP="00AF0069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61758157" w14:textId="77777777" w:rsidR="00AF0069" w:rsidRPr="007D6F9E" w:rsidRDefault="00AF0069" w:rsidP="00AF0069">
      <w:pPr>
        <w:spacing w:after="0" w:line="240" w:lineRule="auto"/>
        <w:ind w:left="708"/>
        <w:jc w:val="both"/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</w:pPr>
      <w:r w:rsidRPr="007D6F9E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Zápis 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z 1. dílčího přezkoumání hospodaření Městské části Praha – Štěrboholy za období od 1.1.2024 do 31.10.2024 </w:t>
      </w:r>
      <w:r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– příloha č. 3 tohoto usnesení.</w:t>
      </w:r>
    </w:p>
    <w:p w14:paraId="73EFD197" w14:textId="77777777" w:rsidR="00AF0069" w:rsidRPr="007D6F9E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24870C3" w14:textId="77777777" w:rsidR="00AF0069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401AB9B0" w14:textId="77777777" w:rsidR="00AF0069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5C526E67" w14:textId="77777777" w:rsidR="00AF0069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61623A9C" w14:textId="77777777" w:rsidR="00AF0069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106F60AB" w14:textId="77777777" w:rsidR="00AF0069" w:rsidRPr="007D6F9E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1BDC4C7A" w14:textId="77777777" w:rsidR="00AF0069" w:rsidRPr="007D6F9E" w:rsidRDefault="00AF0069" w:rsidP="00AF0069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7D6F9E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7D6F9E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D6F9E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D6F9E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D6F9E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6D6E9B51" w14:textId="77777777" w:rsidR="00AF0069" w:rsidRPr="007D6F9E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7D6F9E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7D6F9E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7D6F9E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František   Š e v í t  </w:t>
      </w:r>
      <w:r w:rsidRPr="007D6F9E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D6F9E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D6F9E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D6F9E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D6F9E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>Jan Č i k a r a</w:t>
      </w:r>
    </w:p>
    <w:p w14:paraId="474958B4" w14:textId="77777777" w:rsidR="00AF0069" w:rsidRPr="007D6F9E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7D6F9E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7D6F9E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   starosta </w:t>
      </w:r>
      <w:r w:rsidRPr="007D6F9E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D6F9E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D6F9E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D6F9E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D6F9E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D6F9E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>místostarosta</w:t>
      </w:r>
    </w:p>
    <w:p w14:paraId="63DCC8FB" w14:textId="77777777" w:rsidR="00AF0069" w:rsidRPr="007D6F9E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7D6F9E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    m.č. Praha-Štěrboholy</w:t>
      </w:r>
      <w:r w:rsidRPr="007D6F9E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D6F9E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D6F9E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D6F9E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m.č. Praha-Štěrboholy</w:t>
      </w:r>
    </w:p>
    <w:p w14:paraId="28172BFD" w14:textId="77777777" w:rsidR="00AF0069" w:rsidRPr="007D6F9E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BFF447B" w14:textId="77777777" w:rsidR="00AF0069" w:rsidRPr="007D6F9E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AF2E5AC" w14:textId="77777777" w:rsidR="00AF0069" w:rsidRPr="007D6F9E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361B9CC" w14:textId="77777777" w:rsidR="00AF0069" w:rsidRPr="007D6F9E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721976F" w14:textId="77777777" w:rsidR="00AF0069" w:rsidRPr="007D6F9E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EBB4C5F" w14:textId="77777777" w:rsidR="00AF0069" w:rsidRPr="007D6F9E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26DCA8D" w14:textId="77777777" w:rsidR="00AF0069" w:rsidRPr="007D6F9E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9006EBE" w14:textId="77777777" w:rsidR="00AF0069" w:rsidRPr="007D6F9E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0A5620A" w14:textId="77777777" w:rsidR="00AF0069" w:rsidRPr="007D6F9E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3AEEC95" w14:textId="77777777" w:rsidR="00AF0069" w:rsidRPr="007D6F9E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8B6C686" w14:textId="77777777" w:rsidR="00AF0069" w:rsidRPr="007D6F9E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6EAFDF0" w14:textId="77777777" w:rsidR="00AF0069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01CB24F" w14:textId="77777777" w:rsidR="00AF0069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7F15D8A" w14:textId="77777777" w:rsidR="00AF0069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19E2CA1" w14:textId="77777777" w:rsidR="00AF0069" w:rsidRPr="003B3F3C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3B3F3C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5C2310DA" w14:textId="77777777" w:rsidR="00AF0069" w:rsidRPr="003B3F3C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3B3F3C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484A587B" w14:textId="77777777" w:rsidR="00AF0069" w:rsidRPr="003B3F3C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673145FE" w14:textId="77777777" w:rsidR="00AF0069" w:rsidRPr="003B3F3C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3B3F3C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6856FCE9" w14:textId="77777777" w:rsidR="00AF0069" w:rsidRPr="003B3F3C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3B3F3C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6C31561A" w14:textId="77777777" w:rsidR="00AF0069" w:rsidRPr="003B3F3C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č</w:t>
      </w:r>
      <w:r w:rsidRPr="003B3F3C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24</w:t>
      </w:r>
      <w:r w:rsidRPr="003B3F3C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II</w:t>
      </w:r>
    </w:p>
    <w:p w14:paraId="3BC10D05" w14:textId="77777777" w:rsidR="00AF0069" w:rsidRPr="003B3F3C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3B3F3C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ze dne 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18</w:t>
      </w:r>
      <w:r w:rsidRPr="003B3F3C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.12.202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781D501B" w14:textId="77777777" w:rsidR="00AF0069" w:rsidRPr="003B3F3C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3B3F3C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 poskytnutí mimořádných odměn starostovi a členům zastupitelstva městské části</w:t>
      </w:r>
    </w:p>
    <w:p w14:paraId="17970D1A" w14:textId="77777777" w:rsidR="00AF0069" w:rsidRPr="003B3F3C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kern w:val="0"/>
          <w:u w:val="single"/>
          <w:lang w:eastAsia="cs-CZ"/>
          <w14:ligatures w14:val="none"/>
        </w:rPr>
      </w:pPr>
      <w:r w:rsidRPr="003B3F3C">
        <w:rPr>
          <w:rFonts w:ascii="Calibri" w:eastAsia="Times New Roman" w:hAnsi="Calibri" w:cs="Calibri"/>
          <w:kern w:val="0"/>
          <w:u w:val="single"/>
          <w:lang w:eastAsia="cs-CZ"/>
          <w14:ligatures w14:val="none"/>
        </w:rPr>
        <w:t>dle ust. § 57 zákona č. 131/2000 Sb., o hl. m. Praze, ve znění pozdějších předpisů</w:t>
      </w:r>
    </w:p>
    <w:p w14:paraId="18DE6A80" w14:textId="77777777" w:rsidR="00AF0069" w:rsidRPr="003B3F3C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kern w:val="0"/>
          <w:u w:val="single"/>
          <w:lang w:eastAsia="cs-CZ"/>
          <w14:ligatures w14:val="none"/>
        </w:rPr>
      </w:pPr>
    </w:p>
    <w:p w14:paraId="27A871FD" w14:textId="77777777" w:rsidR="00AF0069" w:rsidRDefault="00AF0069" w:rsidP="00AF0069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0429C750" w14:textId="77777777" w:rsidR="00AF0069" w:rsidRPr="003B3F3C" w:rsidRDefault="00AF0069" w:rsidP="00AF0069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3B3F3C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51CFF7B7" w14:textId="77777777" w:rsidR="00AF0069" w:rsidRPr="003B3F3C" w:rsidRDefault="00AF0069" w:rsidP="00AF0069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25F1567" w14:textId="77777777" w:rsidR="00AF0069" w:rsidRPr="003B3F3C" w:rsidRDefault="00AF0069" w:rsidP="00AF00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3B3F3C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p r o j e d n a l o </w:t>
      </w:r>
    </w:p>
    <w:p w14:paraId="04C4D5CE" w14:textId="77777777" w:rsidR="00AF0069" w:rsidRPr="003B3F3C" w:rsidRDefault="00AF0069" w:rsidP="00AF0069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3B3F3C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</w:p>
    <w:p w14:paraId="0E4AFAF5" w14:textId="77777777" w:rsidR="00AF0069" w:rsidRPr="003B3F3C" w:rsidRDefault="00AF0069" w:rsidP="00AF0069">
      <w:pPr>
        <w:numPr>
          <w:ilvl w:val="1"/>
          <w:numId w:val="2"/>
        </w:numPr>
        <w:spacing w:after="0" w:line="240" w:lineRule="auto"/>
        <w:ind w:left="1134" w:hanging="429"/>
        <w:contextualSpacing/>
        <w:jc w:val="both"/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</w:pPr>
      <w:r w:rsidRPr="003B3F3C"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  <w:t xml:space="preserve">návrh na poskytnutí mimořádné odměny starostovi městské části panu Františku Ševítovi ve výši dvojnásobku zákonem stanovené měsíční odměny za splnění mimořádných zvlášť významných úkolů pro městskou část, a to zejména kontrolní činnost nad rámec povinností při realizaci investičních akcí, osobní přispění k zajištění dotace na </w:t>
      </w:r>
      <w:r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  <w:t>rekonstrukci tělocvičny v ul. Granátnická, sportoviště v ZŠ Štěrboholy a novou budovu učeben a školní družiny v ZŠ Štěrboholy</w:t>
      </w:r>
      <w:r w:rsidRPr="003B3F3C"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  <w:t>;</w:t>
      </w:r>
    </w:p>
    <w:p w14:paraId="6D8A488A" w14:textId="77777777" w:rsidR="00AF0069" w:rsidRPr="003B3F3C" w:rsidRDefault="00AF0069" w:rsidP="00AF0069">
      <w:pPr>
        <w:numPr>
          <w:ilvl w:val="1"/>
          <w:numId w:val="2"/>
        </w:numPr>
        <w:spacing w:after="0" w:line="240" w:lineRule="auto"/>
        <w:ind w:left="1134" w:hanging="429"/>
        <w:contextualSpacing/>
        <w:jc w:val="both"/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</w:pPr>
      <w:r w:rsidRPr="003B3F3C"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  <w:t>návrh na poskytnutí mimořádné odměny neuvolněným členům zastupitelstva ve výši dvojnásobku maximální výše měsíční odměny, která jim náležela za výkon funkce:</w:t>
      </w:r>
    </w:p>
    <w:p w14:paraId="6D0DD788" w14:textId="77777777" w:rsidR="00AF0069" w:rsidRPr="003B3F3C" w:rsidRDefault="00AF0069" w:rsidP="00AF006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</w:pPr>
      <w:r w:rsidRPr="003B3F3C"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  <w:t>místostarostovi panu Janu Čikarovi za kontrolní činnost při realizaci investičních akcí městské části, dohled nad aktivitami developerů v lokalitě Pod Areálem, Malý Háj a Pod Valem a odbornou spolupráci se stavebním úřadem MČ Praha 15 při projednávání a povolování staveb realizovaných v městské části;</w:t>
      </w:r>
    </w:p>
    <w:p w14:paraId="471270EB" w14:textId="77777777" w:rsidR="00AF0069" w:rsidRDefault="00AF0069" w:rsidP="00AF006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</w:pPr>
      <w:r w:rsidRPr="003B3F3C"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  <w:t>paní Lucii Borské za práci při přípravě a realizaci kulturních akcí zejména pro seniory, pořádaných jak přímo městskou částí, tak spolky a ostatními aktivitami v MČ;</w:t>
      </w:r>
    </w:p>
    <w:p w14:paraId="2982D298" w14:textId="77777777" w:rsidR="00AF0069" w:rsidRPr="003B3F3C" w:rsidRDefault="00AF0069" w:rsidP="00AF006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  <w:t>paní Lence Svobodové za práci při přípravě a realizaci akce „Rekonstrukce hřiště v ul. Měcholupská“</w:t>
      </w:r>
    </w:p>
    <w:p w14:paraId="1AD5E84A" w14:textId="77777777" w:rsidR="00AF0069" w:rsidRPr="003B3F3C" w:rsidRDefault="00AF0069" w:rsidP="00AF006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</w:pPr>
      <w:r w:rsidRPr="003B3F3C"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  <w:t>panu Ing. Janu Lapkovi za konzultační a poradenskou činnost</w:t>
      </w:r>
      <w:r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  <w:t xml:space="preserve"> a osobní přispění</w:t>
      </w:r>
      <w:r w:rsidRPr="003B3F3C"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  <w:t xml:space="preserve"> při řešení problému regulac</w:t>
      </w:r>
      <w:r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  <w:t>e</w:t>
      </w:r>
      <w:r w:rsidRPr="003B3F3C"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  <w:t xml:space="preserve"> vytápění objektů v majetku městské části;</w:t>
      </w:r>
    </w:p>
    <w:p w14:paraId="1B3D14E9" w14:textId="77777777" w:rsidR="00AF0069" w:rsidRPr="003B3F3C" w:rsidRDefault="00AF0069" w:rsidP="00AF006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</w:pPr>
      <w:r w:rsidRPr="003B3F3C"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  <w:t>panu Jindřichu Oplíštilovi  za práci při identifikaci a inventarizaci majetku ve správě městské části;</w:t>
      </w:r>
    </w:p>
    <w:p w14:paraId="1157E0B3" w14:textId="77777777" w:rsidR="00AF0069" w:rsidRDefault="00AF0069" w:rsidP="00AF006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</w:pPr>
      <w:r w:rsidRPr="003B3F3C"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  <w:t xml:space="preserve">panu Bc. Aleši Povrovi za práci na </w:t>
      </w:r>
      <w:r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  <w:t xml:space="preserve">přípravě projektu dopravního řešení ke zklidnění dopravy v ul. Laudonova, Granátnická a Pod Areálem s cílem zvýšení bezpečnosti chodců. </w:t>
      </w:r>
      <w:r w:rsidRPr="003B3F3C"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  <w:t>a aktivní spolupráci s odborem dopravy MČ Praha 15</w:t>
      </w:r>
      <w:r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  <w:t xml:space="preserve"> a</w:t>
      </w:r>
      <w:r w:rsidRPr="003B3F3C"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  <w:t xml:space="preserve"> PČR;</w:t>
      </w:r>
    </w:p>
    <w:p w14:paraId="7353F363" w14:textId="77777777" w:rsidR="00AF0069" w:rsidRPr="003B3F3C" w:rsidRDefault="00AF0069" w:rsidP="00AF006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  <w:t>panu Milanu Listopadovi za činnost při zpracování a projednávání podnětu na změnu ÚP SÚ HMP vedenou pod č. 5/2022 – VRÚ Štěrboholy jihovýchod;</w:t>
      </w:r>
    </w:p>
    <w:p w14:paraId="76AD1E4A" w14:textId="77777777" w:rsidR="00AF0069" w:rsidRPr="003B3F3C" w:rsidRDefault="00AF0069" w:rsidP="00AF006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</w:pPr>
      <w:r w:rsidRPr="003B3F3C"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  <w:t xml:space="preserve">panu Lukáši Vytiskovi za konzultační a poradenskou činnost při jednání s dodavateli  herních prvků na dětských hřištích a designovém řešení </w:t>
      </w:r>
      <w:r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  <w:t>prostranství před úřadem městské části;</w:t>
      </w:r>
    </w:p>
    <w:p w14:paraId="6A6FEA80" w14:textId="77777777" w:rsidR="00AF0069" w:rsidRPr="003B3F3C" w:rsidRDefault="00AF0069" w:rsidP="00AF0069">
      <w:pPr>
        <w:spacing w:after="0" w:line="240" w:lineRule="auto"/>
        <w:ind w:left="1134"/>
        <w:jc w:val="both"/>
        <w:rPr>
          <w:rFonts w:ascii="Calibri" w:eastAsia="Times New Roman" w:hAnsi="Calibri" w:cs="Calibri"/>
          <w:bCs/>
          <w:iCs/>
          <w:kern w:val="0"/>
          <w:sz w:val="24"/>
          <w:szCs w:val="24"/>
          <w:lang w:eastAsia="cs-CZ"/>
          <w14:ligatures w14:val="none"/>
        </w:rPr>
      </w:pPr>
    </w:p>
    <w:p w14:paraId="628426CF" w14:textId="77777777" w:rsidR="00AF0069" w:rsidRDefault="00AF0069" w:rsidP="00AF0069">
      <w:pPr>
        <w:spacing w:after="0" w:line="240" w:lineRule="auto"/>
        <w:ind w:left="1134"/>
        <w:jc w:val="both"/>
        <w:rPr>
          <w:rFonts w:ascii="Calibri" w:eastAsia="Times New Roman" w:hAnsi="Calibri" w:cs="Calibri"/>
          <w:bCs/>
          <w:iCs/>
          <w:kern w:val="0"/>
          <w:sz w:val="24"/>
          <w:szCs w:val="24"/>
          <w:lang w:eastAsia="cs-CZ"/>
          <w14:ligatures w14:val="none"/>
        </w:rPr>
      </w:pPr>
    </w:p>
    <w:p w14:paraId="02D1CC23" w14:textId="77777777" w:rsidR="00AF0069" w:rsidRDefault="00AF0069" w:rsidP="00AF0069">
      <w:pPr>
        <w:spacing w:after="0" w:line="240" w:lineRule="auto"/>
        <w:ind w:left="1134"/>
        <w:jc w:val="both"/>
        <w:rPr>
          <w:rFonts w:ascii="Calibri" w:eastAsia="Times New Roman" w:hAnsi="Calibri" w:cs="Calibri"/>
          <w:bCs/>
          <w:iCs/>
          <w:kern w:val="0"/>
          <w:sz w:val="24"/>
          <w:szCs w:val="24"/>
          <w:lang w:eastAsia="cs-CZ"/>
          <w14:ligatures w14:val="none"/>
        </w:rPr>
      </w:pPr>
    </w:p>
    <w:p w14:paraId="459114A2" w14:textId="77777777" w:rsidR="00AF0069" w:rsidRPr="003B3F3C" w:rsidRDefault="00AF0069" w:rsidP="00AF00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iCs/>
          <w:kern w:val="0"/>
          <w:sz w:val="24"/>
          <w:szCs w:val="24"/>
          <w:lang w:eastAsia="cs-CZ"/>
          <w14:ligatures w14:val="none"/>
        </w:rPr>
      </w:pPr>
      <w:r w:rsidRPr="003B3F3C">
        <w:rPr>
          <w:rFonts w:ascii="Calibri" w:eastAsia="Times New Roman" w:hAnsi="Calibri" w:cs="Calibri"/>
          <w:b/>
          <w:iCs/>
          <w:kern w:val="0"/>
          <w:sz w:val="24"/>
          <w:szCs w:val="24"/>
          <w:lang w:eastAsia="cs-CZ"/>
          <w14:ligatures w14:val="none"/>
        </w:rPr>
        <w:lastRenderedPageBreak/>
        <w:t>s c h v a l u j e</w:t>
      </w:r>
    </w:p>
    <w:p w14:paraId="69D1745A" w14:textId="77777777" w:rsidR="00AF0069" w:rsidRPr="003B3F3C" w:rsidRDefault="00AF0069" w:rsidP="00AF0069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iCs/>
          <w:kern w:val="0"/>
          <w:sz w:val="24"/>
          <w:szCs w:val="24"/>
          <w:lang w:eastAsia="cs-CZ"/>
          <w14:ligatures w14:val="none"/>
        </w:rPr>
      </w:pPr>
    </w:p>
    <w:p w14:paraId="236987F3" w14:textId="77777777" w:rsidR="00AF0069" w:rsidRPr="003B3F3C" w:rsidRDefault="00AF0069" w:rsidP="00AF0069">
      <w:pPr>
        <w:numPr>
          <w:ilvl w:val="1"/>
          <w:numId w:val="2"/>
        </w:numPr>
        <w:spacing w:after="0" w:line="240" w:lineRule="auto"/>
        <w:ind w:left="1134" w:hanging="429"/>
        <w:contextualSpacing/>
        <w:jc w:val="both"/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</w:pPr>
      <w:r w:rsidRPr="003B3F3C"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  <w:t xml:space="preserve">poskytnutí mimořádné odměny starostovi městské části panu Františku Ševítovi ve výši dvojnásobku zákonem stanovené měsíční odměny za splnění mimořádných zvlášť významných úkolů pro městskou část, a to zejména kontrolní činnost nad rámec povinností při realizaci investičních akcí, osobní přispění k zajištění dotace na </w:t>
      </w:r>
      <w:r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  <w:t>rekonstrukci tělocvičny v ul. Granátnická, sportoviště v ZŠ Štěrboholy a novou budovu učeben a školní družiny v UŠ Štěrboholy;</w:t>
      </w:r>
    </w:p>
    <w:p w14:paraId="2291344B" w14:textId="77777777" w:rsidR="00AF0069" w:rsidRPr="003B3F3C" w:rsidRDefault="00AF0069" w:rsidP="00AF0069">
      <w:pPr>
        <w:numPr>
          <w:ilvl w:val="1"/>
          <w:numId w:val="2"/>
        </w:numPr>
        <w:spacing w:after="0" w:line="240" w:lineRule="auto"/>
        <w:ind w:left="1134" w:hanging="429"/>
        <w:contextualSpacing/>
        <w:jc w:val="both"/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</w:pPr>
      <w:r w:rsidRPr="003B3F3C"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  <w:t>poskytnutí mimořádné odměny neuvolněným členům zastupitelstva ve výši dvojnásobku maximální výše měsíční odměny, která jim náležela za výkon funkce:</w:t>
      </w:r>
    </w:p>
    <w:p w14:paraId="378FF1DF" w14:textId="77777777" w:rsidR="00AF0069" w:rsidRPr="003B3F3C" w:rsidRDefault="00AF0069" w:rsidP="00AF0069">
      <w:pPr>
        <w:numPr>
          <w:ilvl w:val="0"/>
          <w:numId w:val="4"/>
        </w:numPr>
        <w:spacing w:after="0" w:line="240" w:lineRule="auto"/>
        <w:ind w:left="1276" w:hanging="142"/>
        <w:contextualSpacing/>
        <w:jc w:val="both"/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</w:pPr>
      <w:r w:rsidRPr="003B3F3C"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  <w:t>místostarostovi panu Janu Čikarovi za kontrolní činnost při realizaci investičních akcí městské části, dohled nad aktivitami developerů v lokalitě Pod Areálem, Malý Háj a Pod Valem a odbornou spolupráci se stavebním úřadem MČ Praha 15 při projednávání a povolování staveb realizovaných v městské části;</w:t>
      </w:r>
    </w:p>
    <w:p w14:paraId="283EBC93" w14:textId="77777777" w:rsidR="00AF0069" w:rsidRDefault="00AF0069" w:rsidP="00AF0069">
      <w:pPr>
        <w:numPr>
          <w:ilvl w:val="0"/>
          <w:numId w:val="4"/>
        </w:numPr>
        <w:spacing w:after="0" w:line="240" w:lineRule="auto"/>
        <w:ind w:left="1276" w:hanging="142"/>
        <w:contextualSpacing/>
        <w:jc w:val="both"/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</w:pPr>
      <w:r w:rsidRPr="003B3F3C"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  <w:t>paní Lucii Borské za práci při přípravě a realizaci kulturních akcí zejména pro seniory, pořádaných jak přímo městskou částí, tak spolky a ostatními aktivitami v MČ;</w:t>
      </w:r>
    </w:p>
    <w:p w14:paraId="09D50E99" w14:textId="77777777" w:rsidR="00AF0069" w:rsidRPr="003B3F3C" w:rsidRDefault="00AF0069" w:rsidP="00AF0069">
      <w:pPr>
        <w:numPr>
          <w:ilvl w:val="0"/>
          <w:numId w:val="4"/>
        </w:numPr>
        <w:spacing w:after="0" w:line="240" w:lineRule="auto"/>
        <w:ind w:left="1276" w:hanging="142"/>
        <w:contextualSpacing/>
        <w:jc w:val="both"/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  <w:t>paní Lence Svobodové za práci při přípravě a realizaci akce „Rekonstrukce hřiště v ul. Měcholupská“;</w:t>
      </w:r>
    </w:p>
    <w:p w14:paraId="4D9DCA17" w14:textId="77777777" w:rsidR="00AF0069" w:rsidRPr="003B3F3C" w:rsidRDefault="00AF0069" w:rsidP="00AF0069">
      <w:pPr>
        <w:numPr>
          <w:ilvl w:val="0"/>
          <w:numId w:val="4"/>
        </w:numPr>
        <w:spacing w:after="0" w:line="240" w:lineRule="auto"/>
        <w:ind w:left="1276" w:hanging="142"/>
        <w:contextualSpacing/>
        <w:jc w:val="both"/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</w:pPr>
      <w:r w:rsidRPr="003B3F3C"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  <w:t>panu Ing. Janu Lapkovi za konzultační a poradenskou činnost</w:t>
      </w:r>
      <w:r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  <w:t xml:space="preserve"> a osobní přispění</w:t>
      </w:r>
      <w:r w:rsidRPr="003B3F3C"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  <w:t xml:space="preserve"> při řešení problému regulac</w:t>
      </w:r>
      <w:r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  <w:t>e</w:t>
      </w:r>
      <w:r w:rsidRPr="003B3F3C"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  <w:t xml:space="preserve"> vytápění objektů v majetku městské části;</w:t>
      </w:r>
    </w:p>
    <w:p w14:paraId="395EAB46" w14:textId="77777777" w:rsidR="00AF0069" w:rsidRPr="003B3F3C" w:rsidRDefault="00AF0069" w:rsidP="00AF0069">
      <w:pPr>
        <w:numPr>
          <w:ilvl w:val="0"/>
          <w:numId w:val="4"/>
        </w:numPr>
        <w:spacing w:after="0" w:line="240" w:lineRule="auto"/>
        <w:ind w:left="1276" w:hanging="142"/>
        <w:contextualSpacing/>
        <w:jc w:val="both"/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</w:pPr>
      <w:r w:rsidRPr="003B3F3C"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  <w:t>panu Jindřichu Oplíštilovi  za práci při identifikaci a inventarizaci majetku ve správě městské části;</w:t>
      </w:r>
    </w:p>
    <w:p w14:paraId="7FDD6AE0" w14:textId="77777777" w:rsidR="00AF0069" w:rsidRDefault="00AF0069" w:rsidP="00AF0069">
      <w:pPr>
        <w:numPr>
          <w:ilvl w:val="0"/>
          <w:numId w:val="4"/>
        </w:numPr>
        <w:spacing w:after="0" w:line="240" w:lineRule="auto"/>
        <w:ind w:left="1276" w:hanging="142"/>
        <w:contextualSpacing/>
        <w:jc w:val="both"/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</w:pPr>
      <w:r w:rsidRPr="003B3F3C"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  <w:t xml:space="preserve">panu Bc. Aleši Povrovi za práci na </w:t>
      </w:r>
      <w:r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  <w:t xml:space="preserve">přípravě projektu dopravního řešení ke zklidnění dopravy v ul. Laudonova, Granátnická a Pod Areálem s cílem zvýšení bezpečnosti chodců  </w:t>
      </w:r>
      <w:r w:rsidRPr="003B3F3C"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  <w:t>a aktivní spolupráci s odborem dopravy MČ Praha 15</w:t>
      </w:r>
      <w:r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  <w:t xml:space="preserve"> a</w:t>
      </w:r>
      <w:r w:rsidRPr="003B3F3C"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  <w:t xml:space="preserve"> PČR;</w:t>
      </w:r>
    </w:p>
    <w:p w14:paraId="6C5A1A65" w14:textId="77777777" w:rsidR="00AF0069" w:rsidRPr="003B3F3C" w:rsidRDefault="00AF0069" w:rsidP="00AF0069">
      <w:pPr>
        <w:numPr>
          <w:ilvl w:val="0"/>
          <w:numId w:val="4"/>
        </w:numPr>
        <w:spacing w:after="0" w:line="240" w:lineRule="auto"/>
        <w:ind w:left="1276" w:hanging="142"/>
        <w:contextualSpacing/>
        <w:jc w:val="both"/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  <w:t>panu Milanu Listopadovi za činnost při zpracování a projednávání podnětu na změnu ÚP SÚ HMP vedenou pod č. 5/2022 – VRÚ Štěrboholy jihovýchod;</w:t>
      </w:r>
    </w:p>
    <w:p w14:paraId="57B37AD1" w14:textId="77777777" w:rsidR="00AF0069" w:rsidRPr="003B3F3C" w:rsidRDefault="00AF0069" w:rsidP="00AF0069">
      <w:pPr>
        <w:numPr>
          <w:ilvl w:val="0"/>
          <w:numId w:val="4"/>
        </w:numPr>
        <w:spacing w:after="0" w:line="240" w:lineRule="auto"/>
        <w:ind w:left="1276" w:hanging="142"/>
        <w:contextualSpacing/>
        <w:jc w:val="both"/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</w:pPr>
      <w:r w:rsidRPr="003B3F3C"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  <w:t xml:space="preserve">panu Lukáši Vytiskovi za konzultační a poradenskou činnost při jednání s dodavateli  herních prvků na dětských hřištích a designovém řešení </w:t>
      </w:r>
      <w:r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  <w:t>prostranství před úřadem městské části</w:t>
      </w:r>
      <w:r w:rsidRPr="003B3F3C"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  <w:t>.</w:t>
      </w:r>
    </w:p>
    <w:p w14:paraId="1B7B93F2" w14:textId="77777777" w:rsidR="00AF0069" w:rsidRPr="003B3F3C" w:rsidRDefault="00AF0069" w:rsidP="00AF0069">
      <w:pPr>
        <w:spacing w:after="0" w:line="240" w:lineRule="auto"/>
        <w:ind w:left="1418" w:hanging="284"/>
        <w:jc w:val="both"/>
        <w:rPr>
          <w:rFonts w:ascii="Calibri" w:eastAsia="Times New Roman" w:hAnsi="Calibri" w:cs="Calibri"/>
          <w:b/>
          <w:iCs/>
          <w:kern w:val="0"/>
          <w:sz w:val="24"/>
          <w:szCs w:val="24"/>
          <w:lang w:eastAsia="cs-CZ"/>
          <w14:ligatures w14:val="none"/>
        </w:rPr>
      </w:pPr>
    </w:p>
    <w:p w14:paraId="6EE77398" w14:textId="77777777" w:rsidR="00AF0069" w:rsidRPr="003B3F3C" w:rsidRDefault="00AF0069" w:rsidP="00AF0069">
      <w:pPr>
        <w:spacing w:after="0" w:line="240" w:lineRule="auto"/>
        <w:ind w:left="1418" w:hanging="284"/>
        <w:jc w:val="both"/>
        <w:rPr>
          <w:rFonts w:ascii="Calibri" w:eastAsia="Times New Roman" w:hAnsi="Calibri" w:cs="Calibri"/>
          <w:b/>
          <w:iCs/>
          <w:kern w:val="0"/>
          <w:sz w:val="24"/>
          <w:szCs w:val="24"/>
          <w:lang w:eastAsia="cs-CZ"/>
          <w14:ligatures w14:val="none"/>
        </w:rPr>
      </w:pPr>
    </w:p>
    <w:p w14:paraId="404A6F67" w14:textId="77777777" w:rsidR="00AF0069" w:rsidRPr="003B3F3C" w:rsidRDefault="00AF0069" w:rsidP="00AF0069">
      <w:pPr>
        <w:numPr>
          <w:ilvl w:val="0"/>
          <w:numId w:val="2"/>
        </w:numPr>
        <w:spacing w:after="0" w:line="240" w:lineRule="auto"/>
        <w:ind w:left="851" w:hanging="425"/>
        <w:contextualSpacing/>
        <w:jc w:val="both"/>
        <w:rPr>
          <w:rFonts w:ascii="Calibri" w:eastAsia="Times New Roman" w:hAnsi="Calibri" w:cs="Calibri"/>
          <w:b/>
          <w:iCs/>
          <w:kern w:val="0"/>
          <w:sz w:val="24"/>
          <w:szCs w:val="24"/>
          <w:lang w:eastAsia="cs-CZ"/>
          <w14:ligatures w14:val="none"/>
        </w:rPr>
      </w:pPr>
      <w:r w:rsidRPr="003B3F3C">
        <w:rPr>
          <w:rFonts w:ascii="Calibri" w:eastAsia="Times New Roman" w:hAnsi="Calibri" w:cs="Calibri"/>
          <w:b/>
          <w:iCs/>
          <w:kern w:val="0"/>
          <w:sz w:val="24"/>
          <w:szCs w:val="24"/>
          <w:lang w:eastAsia="cs-CZ"/>
          <w14:ligatures w14:val="none"/>
        </w:rPr>
        <w:t xml:space="preserve">u k l á d á </w:t>
      </w:r>
    </w:p>
    <w:p w14:paraId="02A08C87" w14:textId="77777777" w:rsidR="00AF0069" w:rsidRPr="003B3F3C" w:rsidRDefault="00AF0069" w:rsidP="00AF0069">
      <w:pPr>
        <w:spacing w:after="0" w:line="240" w:lineRule="auto"/>
        <w:ind w:left="1276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643BBCCE" w14:textId="77777777" w:rsidR="00AF0069" w:rsidRPr="003B3F3C" w:rsidRDefault="00AF0069" w:rsidP="00AF0069">
      <w:pPr>
        <w:spacing w:after="0" w:line="240" w:lineRule="auto"/>
        <w:ind w:left="1276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B3F3C">
        <w:rPr>
          <w:rFonts w:ascii="Calibri" w:eastAsia="Times New Roman" w:hAnsi="Calibri" w:cs="Calibri"/>
          <w:kern w:val="0"/>
          <w:lang w:eastAsia="cs-CZ"/>
          <w14:ligatures w14:val="none"/>
        </w:rPr>
        <w:t>tajemnici ÚMČ zajistit realizaci tohoto usnesení v termínu výplaty měsíčních odměn za výkon funkce za prosinec 202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4</w:t>
      </w:r>
      <w:r w:rsidRPr="003B3F3C">
        <w:rPr>
          <w:rFonts w:ascii="Calibri" w:eastAsia="Times New Roman" w:hAnsi="Calibri" w:cs="Calibri"/>
          <w:kern w:val="0"/>
          <w:lang w:eastAsia="cs-CZ"/>
          <w14:ligatures w14:val="none"/>
        </w:rPr>
        <w:t>.</w:t>
      </w:r>
      <w:r w:rsidRPr="003B3F3C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3B3F3C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</w:p>
    <w:p w14:paraId="62C719A8" w14:textId="77777777" w:rsidR="00AF0069" w:rsidRPr="003B3F3C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B302551" w14:textId="77777777" w:rsidR="00AF0069" w:rsidRPr="003B3F3C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1143B63" w14:textId="77777777" w:rsidR="00AF0069" w:rsidRPr="003B3F3C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0373031" w14:textId="77777777" w:rsidR="00AF0069" w:rsidRPr="003B3F3C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0407881" w14:textId="77777777" w:rsidR="00AF0069" w:rsidRPr="003B3F3C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45BC940" w14:textId="77777777" w:rsidR="00AF0069" w:rsidRPr="003B3F3C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04474AA" w14:textId="77777777" w:rsidR="00AF0069" w:rsidRPr="003B3F3C" w:rsidRDefault="00AF0069" w:rsidP="00AF0069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3B3F3C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3B3F3C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3B3F3C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3B3F3C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3B3F3C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1D3C847D" w14:textId="77777777" w:rsidR="00AF0069" w:rsidRPr="003B3F3C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3B3F3C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3B3F3C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3B3F3C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3B3F3C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3B3F3C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3B3F3C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3B3F3C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3B3F3C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Jan  Č i k a r a  </w:t>
      </w:r>
    </w:p>
    <w:p w14:paraId="35B36403" w14:textId="77777777" w:rsidR="00AF0069" w:rsidRPr="003B3F3C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3B3F3C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3B3F3C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3B3F3C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3B3F3C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3B3F3C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3B3F3C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3B3F3C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3B3F3C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místostarosta</w:t>
      </w:r>
    </w:p>
    <w:p w14:paraId="3E108E32" w14:textId="77777777" w:rsidR="00AF0069" w:rsidRPr="003B3F3C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B3F3C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m.č. Praha-Štěrboholy</w:t>
      </w:r>
      <w:r w:rsidRPr="003B3F3C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3B3F3C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3B3F3C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3B3F3C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m.č. Praha-Štěrboholy</w:t>
      </w:r>
    </w:p>
    <w:p w14:paraId="1C2BFC77" w14:textId="77777777" w:rsidR="00AF0069" w:rsidRPr="003B3F3C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E813513" w14:textId="77777777" w:rsidR="00AF0069" w:rsidRPr="003B3F3C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DDDFD8F" w14:textId="77777777" w:rsidR="00AF0069" w:rsidRPr="003B3F3C" w:rsidRDefault="00AF0069" w:rsidP="00AF00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85520C0" w14:textId="77777777" w:rsidR="00AF0069" w:rsidRDefault="00AF0069" w:rsidP="00AF0069"/>
    <w:p w14:paraId="24D662BB" w14:textId="77777777" w:rsidR="00AF0069" w:rsidRPr="000E7166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F9678DF" w14:textId="77777777" w:rsidR="00AF0069" w:rsidRPr="000E7166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AA7F427" w14:textId="77777777" w:rsidR="00AF0069" w:rsidRPr="000E7166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0E7166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784E60A5" w14:textId="77777777" w:rsidR="00AF0069" w:rsidRPr="000E7166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0E7166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71DE8A08" w14:textId="77777777" w:rsidR="00AF0069" w:rsidRPr="000E7166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01624AEC" w14:textId="77777777" w:rsidR="00AF0069" w:rsidRPr="000E7166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0E7166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32E0F682" w14:textId="77777777" w:rsidR="00AF0069" w:rsidRPr="000E7166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166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7B5DAA99" w14:textId="77777777" w:rsidR="00AF0069" w:rsidRPr="000E7166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166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24</w:t>
      </w:r>
      <w:r w:rsidRPr="000E7166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/I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II</w:t>
      </w:r>
    </w:p>
    <w:p w14:paraId="53669EF6" w14:textId="77777777" w:rsidR="00AF0069" w:rsidRPr="000E7166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E7166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ze dne 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18</w:t>
      </w:r>
      <w:r w:rsidRPr="000E7166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.12.202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22ED30D7" w14:textId="77777777" w:rsidR="00AF0069" w:rsidRPr="000E7166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0E7166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ke stanovení výše odměn neuvolněným členům zastupitelstva městské části</w:t>
      </w:r>
    </w:p>
    <w:p w14:paraId="00776A0C" w14:textId="77777777" w:rsidR="00AF0069" w:rsidRPr="000E7166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02BFBD8" w14:textId="77777777" w:rsidR="00AF0069" w:rsidRPr="000E7166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2694AC3" w14:textId="77777777" w:rsidR="00AF0069" w:rsidRPr="000E7166" w:rsidRDefault="00AF0069" w:rsidP="00AF0069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166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0C65F026" w14:textId="77777777" w:rsidR="00AF0069" w:rsidRPr="000E7166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3DBA8C97" w14:textId="77777777" w:rsidR="00AF0069" w:rsidRPr="000E7166" w:rsidRDefault="00AF0069" w:rsidP="00AF0069">
      <w:pPr>
        <w:spacing w:after="0" w:line="240" w:lineRule="auto"/>
        <w:ind w:firstLine="708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166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t a n o v í   </w:t>
      </w:r>
    </w:p>
    <w:p w14:paraId="38B04BD5" w14:textId="77777777" w:rsidR="00AF0069" w:rsidRPr="000E7166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5E59EF16" w14:textId="77777777" w:rsidR="00AF0069" w:rsidRPr="000E7166" w:rsidRDefault="00AF0069" w:rsidP="00AF0069">
      <w:pPr>
        <w:spacing w:after="0" w:line="240" w:lineRule="auto"/>
        <w:ind w:left="705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0E7166">
        <w:rPr>
          <w:rFonts w:ascii="Calibri" w:eastAsia="Times New Roman" w:hAnsi="Calibri" w:cs="Calibri"/>
          <w:kern w:val="0"/>
          <w:lang w:eastAsia="cs-CZ"/>
          <w14:ligatures w14:val="none"/>
        </w:rPr>
        <w:t>s účinností od 1.1.202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5</w:t>
      </w:r>
      <w:r w:rsidRPr="000E7166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výši měsíčních odměn neuvolněným členům zastupitelstva městské části takto:</w:t>
      </w:r>
    </w:p>
    <w:p w14:paraId="3B360E7C" w14:textId="77777777" w:rsidR="00AF0069" w:rsidRPr="000E7166" w:rsidRDefault="00AF0069" w:rsidP="00AF0069">
      <w:pPr>
        <w:spacing w:after="0" w:line="240" w:lineRule="auto"/>
        <w:ind w:left="705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23D68FAD" w14:textId="77777777" w:rsidR="00AF0069" w:rsidRDefault="00AF0069" w:rsidP="00AF0069">
      <w:pPr>
        <w:spacing w:after="0" w:line="240" w:lineRule="auto"/>
        <w:ind w:left="705"/>
        <w:jc w:val="both"/>
        <w:rPr>
          <w:rFonts w:ascii="Calibri" w:hAnsi="Calibri" w:cs="Calibri"/>
        </w:rPr>
      </w:pPr>
      <w:r w:rsidRPr="000E7166">
        <w:rPr>
          <w:rFonts w:ascii="Calibri" w:eastAsia="Times New Roman" w:hAnsi="Calibri" w:cs="Calibri"/>
          <w:kern w:val="0"/>
          <w:lang w:eastAsia="cs-CZ"/>
          <w14:ligatures w14:val="none"/>
        </w:rPr>
        <w:tab/>
        <w:t>místostarosta</w:t>
      </w:r>
      <w:r w:rsidRPr="000E7166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0E7166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0E7166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0E7166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0E7166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557CEA">
        <w:rPr>
          <w:rFonts w:ascii="Calibri" w:hAnsi="Calibri" w:cs="Calibri"/>
        </w:rPr>
        <w:t>42 472,00 Kč</w:t>
      </w:r>
      <w:r w:rsidRPr="00557CEA">
        <w:rPr>
          <w:rFonts w:ascii="Calibri" w:hAnsi="Calibri" w:cs="Calibri"/>
        </w:rPr>
        <w:tab/>
      </w:r>
    </w:p>
    <w:p w14:paraId="7952B783" w14:textId="77777777" w:rsidR="00AF0069" w:rsidRPr="000E7166" w:rsidRDefault="00AF0069" w:rsidP="00AF0069">
      <w:pPr>
        <w:ind w:left="705"/>
        <w:jc w:val="both"/>
        <w:rPr>
          <w:rFonts w:ascii="Calibri" w:hAnsi="Calibri" w:cs="Calibri"/>
        </w:rPr>
      </w:pPr>
      <w:r w:rsidRPr="000E7166">
        <w:rPr>
          <w:rFonts w:ascii="Calibri" w:eastAsia="Times New Roman" w:hAnsi="Calibri" w:cs="Calibri"/>
          <w:kern w:val="0"/>
          <w:lang w:eastAsia="cs-CZ"/>
          <w14:ligatures w14:val="none"/>
        </w:rPr>
        <w:tab/>
        <w:t>členové zastupitelstva, kteří souběžně vykonávají funkci předsedy výboru nebo komise a člena jiného výboru nebo komise:</w:t>
      </w:r>
      <w:r w:rsidRPr="000E7166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0E7166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0E7166">
        <w:rPr>
          <w:rFonts w:ascii="Calibri" w:eastAsia="Times New Roman" w:hAnsi="Calibri" w:cs="Calibri"/>
          <w:kern w:val="0"/>
          <w:lang w:eastAsia="cs-CZ"/>
          <w14:ligatures w14:val="none"/>
        </w:rPr>
        <w:tab/>
        <w:t xml:space="preserve">  </w:t>
      </w:r>
      <w:r w:rsidRPr="00557CEA">
        <w:rPr>
          <w:rFonts w:ascii="Calibri" w:hAnsi="Calibri" w:cs="Calibri"/>
        </w:rPr>
        <w:t>8 675,00 Kč</w:t>
      </w:r>
      <w:r w:rsidRPr="000E7166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</w:p>
    <w:p w14:paraId="75570A5B" w14:textId="77777777" w:rsidR="00AF0069" w:rsidRPr="000E7166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2735494F" w14:textId="77777777" w:rsidR="00AF0069" w:rsidRPr="000E7166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424A261A" w14:textId="77777777" w:rsidR="00AF0069" w:rsidRPr="000E7166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31A49B72" w14:textId="77777777" w:rsidR="00AF0069" w:rsidRPr="000E7166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12EC42C0" w14:textId="77777777" w:rsidR="00AF0069" w:rsidRPr="000E7166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0CC98D87" w14:textId="77777777" w:rsidR="00AF0069" w:rsidRPr="000E7166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2B473C5A" w14:textId="77777777" w:rsidR="00AF0069" w:rsidRPr="000E7166" w:rsidRDefault="00AF0069" w:rsidP="00AF0069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16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0E716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16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16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16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66E30709" w14:textId="77777777" w:rsidR="00AF0069" w:rsidRPr="000E7166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16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0E716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0E716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0E716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16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16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16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16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 Č i k a r a   </w:t>
      </w:r>
    </w:p>
    <w:p w14:paraId="2E91C2E8" w14:textId="77777777" w:rsidR="00AF0069" w:rsidRPr="000E7166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16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16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 starosta </w:t>
      </w:r>
      <w:r w:rsidRPr="000E716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16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16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16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16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16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28EF0192" w14:textId="77777777" w:rsidR="00AF0069" w:rsidRPr="000E7166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0E716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  m.č. Praha-Štěrboholy</w:t>
      </w:r>
      <w:r w:rsidRPr="000E716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16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16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16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m.č. Praha-Štěrboholy</w:t>
      </w:r>
    </w:p>
    <w:p w14:paraId="741BF5DC" w14:textId="77777777" w:rsidR="00AF0069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FB3DF1F" w14:textId="77777777" w:rsidR="00AF0069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2839F2C" w14:textId="77777777" w:rsidR="00AF0069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E7E3F03" w14:textId="77777777" w:rsidR="00AF0069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C4442BC" w14:textId="77777777" w:rsidR="00AF0069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1C10ED2" w14:textId="77777777" w:rsidR="00AF0069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662771D" w14:textId="77777777" w:rsidR="00AF0069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A8071CB" w14:textId="77777777" w:rsidR="00AF0069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C9A65EB" w14:textId="77777777" w:rsidR="00AF0069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A44B4CD" w14:textId="77777777" w:rsidR="00AF0069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8D8DA71" w14:textId="77777777" w:rsidR="00AF0069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240DCD9" w14:textId="77777777" w:rsidR="00AF0069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D65225D" w14:textId="77777777" w:rsidR="00AF0069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BE3FFBC" w14:textId="77777777" w:rsidR="00AF0069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4D6B7BE" w14:textId="77777777" w:rsidR="00AF0069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C53FC51" w14:textId="77777777" w:rsidR="00AF0069" w:rsidRPr="00AF2D10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D0398D9" w14:textId="77777777" w:rsidR="00AF0069" w:rsidRPr="00AF2D10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E0BAC8D" w14:textId="77777777" w:rsidR="00AF0069" w:rsidRPr="00AF2D10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60E77077" w14:textId="77777777" w:rsidR="00AF0069" w:rsidRPr="00AF2D10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29D27DDE" w14:textId="77777777" w:rsidR="00AF0069" w:rsidRPr="00AF2D10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0B337210" w14:textId="77777777" w:rsidR="00AF0069" w:rsidRPr="00AF2D10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4FAB7D12" w14:textId="77777777" w:rsidR="00AF0069" w:rsidRPr="00AF2D10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00E9EA4B" w14:textId="77777777" w:rsidR="00AF0069" w:rsidRPr="00AF2D10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24</w:t>
      </w: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IV</w:t>
      </w:r>
    </w:p>
    <w:p w14:paraId="28CDEF0D" w14:textId="77777777" w:rsidR="00AF0069" w:rsidRPr="00AF2D10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ze dne 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18.12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7F589B37" w14:textId="77777777" w:rsidR="00AF0069" w:rsidRPr="00AF2D10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 prodeji části pozemku parc. č. 302/195 v k.ú. Štěrboholy</w:t>
      </w:r>
    </w:p>
    <w:p w14:paraId="05477BFE" w14:textId="77777777" w:rsidR="00AF0069" w:rsidRPr="00AF2D10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26C6377" w14:textId="77777777" w:rsidR="00AF0069" w:rsidRPr="00AF2D10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3309BCE" w14:textId="77777777" w:rsidR="00AF0069" w:rsidRPr="00AF2D10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AD603ED" w14:textId="77777777" w:rsidR="00AF0069" w:rsidRPr="00AF2D10" w:rsidRDefault="00AF0069" w:rsidP="00AF0069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2F618FFD" w14:textId="77777777" w:rsidR="00AF0069" w:rsidRPr="00AF2D10" w:rsidRDefault="00AF0069" w:rsidP="00AF0069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CDD9E2C" w14:textId="77777777" w:rsidR="00AF0069" w:rsidRDefault="00AF0069" w:rsidP="00AF0069">
      <w:pPr>
        <w:ind w:firstLine="705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 c h v a l u j e </w:t>
      </w:r>
    </w:p>
    <w:p w14:paraId="6D09DFD7" w14:textId="77777777" w:rsidR="00AF0069" w:rsidRDefault="00AF0069" w:rsidP="00AF0069">
      <w:pPr>
        <w:jc w:val="both"/>
        <w:rPr>
          <w:rFonts w:cstheme="minorHAnsi"/>
          <w:b/>
          <w:bCs/>
        </w:rPr>
      </w:pPr>
    </w:p>
    <w:p w14:paraId="2EDD1D7D" w14:textId="7F9F7F93" w:rsidR="00AF0069" w:rsidRPr="00A8585D" w:rsidRDefault="00AF0069" w:rsidP="00AF0069">
      <w:pPr>
        <w:pStyle w:val="Bezmezer"/>
        <w:ind w:left="709"/>
        <w:jc w:val="both"/>
        <w:rPr>
          <w:rFonts w:ascii="Calibri" w:hAnsi="Calibri" w:cs="Calibri"/>
          <w:sz w:val="22"/>
          <w:szCs w:val="22"/>
        </w:rPr>
      </w:pPr>
      <w:r w:rsidRPr="00A8585D">
        <w:rPr>
          <w:rFonts w:ascii="Calibri" w:hAnsi="Calibri" w:cs="Calibri"/>
          <w:b/>
          <w:sz w:val="22"/>
          <w:szCs w:val="22"/>
        </w:rPr>
        <w:t xml:space="preserve">prodej části pozemku parc. č. </w:t>
      </w:r>
      <w:r>
        <w:rPr>
          <w:rFonts w:ascii="Calibri" w:hAnsi="Calibri" w:cs="Calibri"/>
          <w:b/>
          <w:sz w:val="22"/>
          <w:szCs w:val="22"/>
        </w:rPr>
        <w:t>302/195</w:t>
      </w:r>
      <w:r w:rsidRPr="00A8585D">
        <w:rPr>
          <w:rFonts w:ascii="Calibri" w:hAnsi="Calibri" w:cs="Calibri"/>
          <w:b/>
          <w:sz w:val="22"/>
          <w:szCs w:val="22"/>
        </w:rPr>
        <w:t xml:space="preserve"> </w:t>
      </w:r>
      <w:r w:rsidRPr="00A8585D">
        <w:rPr>
          <w:rFonts w:ascii="Calibri" w:hAnsi="Calibri" w:cs="Calibri"/>
          <w:sz w:val="22"/>
          <w:szCs w:val="22"/>
        </w:rPr>
        <w:t xml:space="preserve">– ostatní plocha v k.ú. Štěrboholy, oddělené geometrickým plánem č. </w:t>
      </w:r>
      <w:r>
        <w:rPr>
          <w:rFonts w:ascii="Calibri" w:hAnsi="Calibri" w:cs="Calibri"/>
          <w:sz w:val="22"/>
          <w:szCs w:val="22"/>
        </w:rPr>
        <w:t>1492-83/2024, zpracovaným GBS Praha s.r.o.,</w:t>
      </w:r>
      <w:r w:rsidRPr="00A8585D">
        <w:rPr>
          <w:rFonts w:ascii="Calibri" w:hAnsi="Calibri" w:cs="Calibri"/>
          <w:sz w:val="22"/>
          <w:szCs w:val="22"/>
        </w:rPr>
        <w:t xml:space="preserve"> ověřeným Ing. </w:t>
      </w:r>
      <w:r>
        <w:rPr>
          <w:rFonts w:ascii="Calibri" w:hAnsi="Calibri" w:cs="Calibri"/>
          <w:sz w:val="22"/>
          <w:szCs w:val="22"/>
        </w:rPr>
        <w:t>Zdeňkem Červinkou</w:t>
      </w:r>
      <w:r w:rsidRPr="00A8585D">
        <w:rPr>
          <w:rFonts w:ascii="Calibri" w:hAnsi="Calibri" w:cs="Calibri"/>
          <w:sz w:val="22"/>
          <w:szCs w:val="22"/>
        </w:rPr>
        <w:t xml:space="preserve"> dne </w:t>
      </w:r>
      <w:r>
        <w:rPr>
          <w:rFonts w:ascii="Calibri" w:hAnsi="Calibri" w:cs="Calibri"/>
          <w:sz w:val="22"/>
          <w:szCs w:val="22"/>
        </w:rPr>
        <w:t>5.11.2024</w:t>
      </w:r>
      <w:r w:rsidRPr="00A8585D">
        <w:rPr>
          <w:rFonts w:ascii="Calibri" w:hAnsi="Calibri" w:cs="Calibri"/>
          <w:sz w:val="22"/>
          <w:szCs w:val="22"/>
        </w:rPr>
        <w:t xml:space="preserve"> pod č. </w:t>
      </w:r>
      <w:r>
        <w:rPr>
          <w:rFonts w:ascii="Calibri" w:hAnsi="Calibri" w:cs="Calibri"/>
          <w:sz w:val="22"/>
          <w:szCs w:val="22"/>
        </w:rPr>
        <w:t>144</w:t>
      </w:r>
      <w:r w:rsidRPr="00A8585D">
        <w:rPr>
          <w:rFonts w:ascii="Calibri" w:hAnsi="Calibri" w:cs="Calibri"/>
          <w:sz w:val="22"/>
          <w:szCs w:val="22"/>
        </w:rPr>
        <w:t>/202</w:t>
      </w:r>
      <w:r>
        <w:rPr>
          <w:rFonts w:ascii="Calibri" w:hAnsi="Calibri" w:cs="Calibri"/>
          <w:sz w:val="22"/>
          <w:szCs w:val="22"/>
        </w:rPr>
        <w:t>4</w:t>
      </w:r>
      <w:r w:rsidRPr="00A8585D">
        <w:rPr>
          <w:rFonts w:ascii="Calibri" w:hAnsi="Calibri" w:cs="Calibri"/>
          <w:sz w:val="22"/>
          <w:szCs w:val="22"/>
        </w:rPr>
        <w:t xml:space="preserve"> a potvrzeným Katastrálním úřadem pro hlavní město Prahu, KP Praha pod č. PGP </w:t>
      </w:r>
      <w:r>
        <w:rPr>
          <w:rFonts w:ascii="Calibri" w:hAnsi="Calibri" w:cs="Calibri"/>
          <w:sz w:val="22"/>
          <w:szCs w:val="22"/>
        </w:rPr>
        <w:t>5489/2024-101</w:t>
      </w:r>
      <w:r w:rsidRPr="00A8585D">
        <w:rPr>
          <w:rFonts w:ascii="Calibri" w:hAnsi="Calibri" w:cs="Calibri"/>
          <w:sz w:val="22"/>
          <w:szCs w:val="22"/>
        </w:rPr>
        <w:t xml:space="preserve"> a </w:t>
      </w:r>
      <w:r w:rsidRPr="00A8585D">
        <w:rPr>
          <w:rFonts w:ascii="Calibri" w:hAnsi="Calibri" w:cs="Calibri"/>
          <w:b/>
          <w:sz w:val="22"/>
          <w:szCs w:val="22"/>
        </w:rPr>
        <w:t>označené jako</w:t>
      </w:r>
      <w:r>
        <w:rPr>
          <w:rFonts w:ascii="Calibri" w:hAnsi="Calibri" w:cs="Calibri"/>
          <w:b/>
          <w:sz w:val="22"/>
          <w:szCs w:val="22"/>
        </w:rPr>
        <w:t xml:space="preserve"> parc. č. 302/199</w:t>
      </w:r>
      <w:r w:rsidRPr="00A8585D">
        <w:rPr>
          <w:rFonts w:ascii="Calibri" w:hAnsi="Calibri" w:cs="Calibri"/>
          <w:b/>
          <w:sz w:val="22"/>
          <w:szCs w:val="22"/>
        </w:rPr>
        <w:t xml:space="preserve"> o výměře </w:t>
      </w:r>
      <w:r>
        <w:rPr>
          <w:rFonts w:ascii="Calibri" w:hAnsi="Calibri" w:cs="Calibri"/>
          <w:b/>
          <w:sz w:val="22"/>
          <w:szCs w:val="22"/>
        </w:rPr>
        <w:t>53</w:t>
      </w:r>
      <w:r w:rsidRPr="00A8585D">
        <w:rPr>
          <w:rFonts w:ascii="Calibri" w:hAnsi="Calibri" w:cs="Calibri"/>
          <w:b/>
          <w:sz w:val="22"/>
          <w:szCs w:val="22"/>
        </w:rPr>
        <w:t xml:space="preserve"> m</w:t>
      </w:r>
      <w:r w:rsidRPr="00A8585D">
        <w:rPr>
          <w:rFonts w:ascii="Calibri" w:hAnsi="Calibri" w:cs="Calibri"/>
          <w:b/>
          <w:sz w:val="22"/>
          <w:szCs w:val="22"/>
          <w:vertAlign w:val="superscript"/>
        </w:rPr>
        <w:t>2</w:t>
      </w:r>
      <w:r w:rsidRPr="00A8585D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panu J.K,</w:t>
      </w:r>
      <w:r w:rsidRPr="008658CD">
        <w:rPr>
          <w:rFonts w:ascii="Calibri" w:hAnsi="Calibri" w:cs="Calibri"/>
          <w:bCs/>
          <w:sz w:val="22"/>
          <w:szCs w:val="22"/>
        </w:rPr>
        <w:t xml:space="preserve"> </w:t>
      </w:r>
      <w:r w:rsidRPr="00A8585D">
        <w:rPr>
          <w:rFonts w:ascii="Calibri" w:hAnsi="Calibri" w:cs="Calibri"/>
          <w:sz w:val="22"/>
          <w:szCs w:val="22"/>
        </w:rPr>
        <w:t xml:space="preserve">bytem </w:t>
      </w:r>
      <w:r>
        <w:rPr>
          <w:rFonts w:ascii="Calibri" w:hAnsi="Calibri" w:cs="Calibri"/>
          <w:sz w:val="22"/>
          <w:szCs w:val="22"/>
        </w:rPr>
        <w:t>*************</w:t>
      </w:r>
      <w:r w:rsidRPr="00A8585D">
        <w:rPr>
          <w:rFonts w:ascii="Calibri" w:hAnsi="Calibri" w:cs="Calibri"/>
          <w:sz w:val="22"/>
          <w:szCs w:val="22"/>
        </w:rPr>
        <w:t xml:space="preserve">  Praha </w:t>
      </w:r>
      <w:r>
        <w:rPr>
          <w:rFonts w:ascii="Calibri" w:hAnsi="Calibri" w:cs="Calibri"/>
          <w:sz w:val="22"/>
          <w:szCs w:val="22"/>
        </w:rPr>
        <w:t>*************</w:t>
      </w:r>
      <w:r w:rsidRPr="00A8585D">
        <w:rPr>
          <w:rFonts w:ascii="Calibri" w:hAnsi="Calibri" w:cs="Calibri"/>
          <w:sz w:val="22"/>
          <w:szCs w:val="22"/>
        </w:rPr>
        <w:t xml:space="preserve">  za cenu </w:t>
      </w:r>
      <w:r>
        <w:rPr>
          <w:rFonts w:ascii="Calibri" w:hAnsi="Calibri" w:cs="Calibri"/>
          <w:sz w:val="22"/>
          <w:szCs w:val="22"/>
        </w:rPr>
        <w:t>403</w:t>
      </w:r>
      <w:r w:rsidRPr="00A8585D">
        <w:rPr>
          <w:rFonts w:ascii="Calibri" w:hAnsi="Calibri" w:cs="Calibri"/>
          <w:sz w:val="22"/>
          <w:szCs w:val="22"/>
        </w:rPr>
        <w:t> 000,00 Kč.</w:t>
      </w:r>
    </w:p>
    <w:p w14:paraId="73C10AEA" w14:textId="77777777" w:rsidR="00AF0069" w:rsidRDefault="00AF0069" w:rsidP="00AF0069">
      <w:pPr>
        <w:ind w:left="993"/>
        <w:rPr>
          <w:rFonts w:cstheme="minorHAnsi"/>
        </w:rPr>
      </w:pPr>
    </w:p>
    <w:p w14:paraId="4FCCB04A" w14:textId="77777777" w:rsidR="00AF0069" w:rsidRPr="00AF2D10" w:rsidRDefault="00AF0069" w:rsidP="00AF0069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A93D554" w14:textId="77777777" w:rsidR="00AF0069" w:rsidRPr="00AF2D10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46BFE8A" w14:textId="77777777" w:rsidR="00AF0069" w:rsidRPr="00AF2D10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E10B3E6" w14:textId="77777777" w:rsidR="00AF0069" w:rsidRPr="00AF2D10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1D24823" w14:textId="77777777" w:rsidR="00AF0069" w:rsidRPr="00AF2D10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B26286D" w14:textId="77777777" w:rsidR="00AF0069" w:rsidRPr="00AF2D10" w:rsidRDefault="00AF0069" w:rsidP="00AF0069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31E9C2E7" w14:textId="77777777" w:rsidR="00AF0069" w:rsidRPr="00AF2D10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6FE6E192" w14:textId="77777777" w:rsidR="00AF0069" w:rsidRPr="00AF2D10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07688D16" w14:textId="77777777" w:rsidR="00AF0069" w:rsidRPr="00AF2D10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m.č. Praha-Štěrboholy</w:t>
      </w:r>
    </w:p>
    <w:p w14:paraId="50F93FF6" w14:textId="77777777" w:rsidR="00AF0069" w:rsidRDefault="00AF0069" w:rsidP="00AF0069"/>
    <w:p w14:paraId="05179856" w14:textId="77777777" w:rsidR="00AF0069" w:rsidRDefault="00AF0069" w:rsidP="00AF0069"/>
    <w:p w14:paraId="753BD828" w14:textId="77777777" w:rsidR="00AF0069" w:rsidRPr="007D6F9E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3E06A39" w14:textId="77777777" w:rsidR="00AF0069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357D191" w14:textId="77777777" w:rsidR="00AF0069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B0F7EBD" w14:textId="77777777" w:rsidR="00AF0069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C7E1B6A" w14:textId="77777777" w:rsidR="00AF0069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CEE63A3" w14:textId="77777777" w:rsidR="00AF0069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0712B8C" w14:textId="77777777" w:rsidR="00AF0069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0A070B4" w14:textId="77777777" w:rsidR="00AF0069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61070DF" w14:textId="77777777" w:rsidR="00AF0069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FC6FFC9" w14:textId="77777777" w:rsidR="00AF0069" w:rsidRPr="00AF2D10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04FCDFD" w14:textId="77777777" w:rsidR="00AF0069" w:rsidRPr="00AF2D10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09E2213" w14:textId="77777777" w:rsidR="00AF0069" w:rsidRPr="00AF2D10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2D8E1177" w14:textId="77777777" w:rsidR="00AF0069" w:rsidRPr="00AF2D10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3E40BE8C" w14:textId="77777777" w:rsidR="00AF0069" w:rsidRPr="00AF2D10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54DAE32A" w14:textId="77777777" w:rsidR="00AF0069" w:rsidRPr="00AF2D10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6C49A815" w14:textId="77777777" w:rsidR="00AF0069" w:rsidRPr="00AF2D10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60C2280F" w14:textId="77777777" w:rsidR="00AF0069" w:rsidRPr="00AF2D10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24</w:t>
      </w: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V</w:t>
      </w:r>
    </w:p>
    <w:p w14:paraId="1387C029" w14:textId="77777777" w:rsidR="00AF0069" w:rsidRPr="00AF2D10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ze dne 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18.12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59E3B045" w14:textId="77777777" w:rsidR="00AF0069" w:rsidRPr="00AF2D10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 návrhu smlouvy o pronájmu části pozemků parc. č. 163/1 a 163/2 v k.ú. Štěrboholy</w:t>
      </w:r>
    </w:p>
    <w:p w14:paraId="0EEE3CEF" w14:textId="77777777" w:rsidR="00AF0069" w:rsidRPr="00AF2D10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4A44595" w14:textId="77777777" w:rsidR="00AF0069" w:rsidRPr="00AF2D10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D0E5E24" w14:textId="77777777" w:rsidR="00AF0069" w:rsidRPr="00AF2D10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B3E4BF6" w14:textId="77777777" w:rsidR="00AF0069" w:rsidRPr="00A04209" w:rsidRDefault="00AF0069" w:rsidP="00AF0069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A04209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Zastupitelstvo městské části Praha – Štěrboholy</w:t>
      </w:r>
    </w:p>
    <w:p w14:paraId="1FF5281C" w14:textId="77777777" w:rsidR="00AF0069" w:rsidRPr="00A04209" w:rsidRDefault="00AF0069" w:rsidP="00AF0069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1B108ADF" w14:textId="77777777" w:rsidR="00AF0069" w:rsidRPr="00A04209" w:rsidRDefault="00AF0069" w:rsidP="00AF0069">
      <w:pPr>
        <w:pStyle w:val="Odstavecseseznamem"/>
        <w:numPr>
          <w:ilvl w:val="0"/>
          <w:numId w:val="5"/>
        </w:numPr>
        <w:jc w:val="both"/>
        <w:rPr>
          <w:rFonts w:cstheme="minorHAnsi"/>
          <w:b/>
          <w:bCs/>
        </w:rPr>
      </w:pPr>
      <w:r w:rsidRPr="00A04209">
        <w:rPr>
          <w:rFonts w:cstheme="minorHAnsi"/>
          <w:b/>
          <w:bCs/>
        </w:rPr>
        <w:t xml:space="preserve">s c h v a l u j e </w:t>
      </w:r>
    </w:p>
    <w:p w14:paraId="64AC588A" w14:textId="7A60FC2A" w:rsidR="00AF0069" w:rsidRPr="00A04209" w:rsidRDefault="00AF0069" w:rsidP="00AF0069">
      <w:pPr>
        <w:pStyle w:val="Bezmezer"/>
        <w:ind w:left="709"/>
        <w:jc w:val="both"/>
        <w:rPr>
          <w:rFonts w:ascii="Calibri" w:hAnsi="Calibri" w:cs="Calibri"/>
          <w:bCs/>
          <w:i/>
          <w:iCs/>
          <w:sz w:val="22"/>
          <w:szCs w:val="22"/>
        </w:rPr>
      </w:pPr>
      <w:r w:rsidRPr="00A04209">
        <w:rPr>
          <w:rFonts w:ascii="Calibri" w:hAnsi="Calibri" w:cs="Calibri"/>
          <w:bCs/>
          <w:sz w:val="22"/>
          <w:szCs w:val="22"/>
        </w:rPr>
        <w:t xml:space="preserve">uzavření smlouvy o nájmu částí pozemků parc. č. 163/1 a 163/2 v k. ú. Štěrboholy paní </w:t>
      </w:r>
      <w:r>
        <w:rPr>
          <w:rFonts w:ascii="Calibri" w:hAnsi="Calibri" w:cs="Calibri"/>
          <w:bCs/>
          <w:sz w:val="22"/>
          <w:szCs w:val="22"/>
        </w:rPr>
        <w:t>M.K.</w:t>
      </w:r>
      <w:r w:rsidRPr="00A04209">
        <w:rPr>
          <w:rFonts w:ascii="Calibri" w:hAnsi="Calibri" w:cs="Calibri"/>
          <w:bCs/>
          <w:sz w:val="22"/>
          <w:szCs w:val="22"/>
        </w:rPr>
        <w:t xml:space="preserve"> bytem Praha </w:t>
      </w:r>
      <w:r>
        <w:rPr>
          <w:rFonts w:ascii="Calibri" w:hAnsi="Calibri" w:cs="Calibri"/>
          <w:bCs/>
          <w:sz w:val="22"/>
          <w:szCs w:val="22"/>
        </w:rPr>
        <w:t>******************</w:t>
      </w:r>
      <w:r w:rsidRPr="00A04209">
        <w:rPr>
          <w:rFonts w:ascii="Calibri" w:hAnsi="Calibri" w:cs="Calibri"/>
          <w:bCs/>
          <w:sz w:val="22"/>
          <w:szCs w:val="22"/>
        </w:rPr>
        <w:t xml:space="preserve"> </w:t>
      </w:r>
      <w:r w:rsidRPr="00A04209">
        <w:rPr>
          <w:rFonts w:ascii="Calibri" w:hAnsi="Calibri" w:cs="Calibri"/>
          <w:bCs/>
          <w:i/>
          <w:iCs/>
          <w:sz w:val="22"/>
          <w:szCs w:val="22"/>
        </w:rPr>
        <w:t>dle přílohy č. 1 tohoto usnesení;</w:t>
      </w:r>
    </w:p>
    <w:p w14:paraId="42CD8392" w14:textId="77777777" w:rsidR="00AF0069" w:rsidRPr="00A04209" w:rsidRDefault="00AF0069" w:rsidP="00AF0069">
      <w:pPr>
        <w:ind w:left="993"/>
        <w:rPr>
          <w:rFonts w:cstheme="minorHAnsi"/>
        </w:rPr>
      </w:pPr>
    </w:p>
    <w:p w14:paraId="613D3EEB" w14:textId="77777777" w:rsidR="00AF0069" w:rsidRPr="00A04209" w:rsidRDefault="00AF0069" w:rsidP="00AF0069">
      <w:pPr>
        <w:pStyle w:val="Odstavecseseznamem"/>
        <w:numPr>
          <w:ilvl w:val="0"/>
          <w:numId w:val="5"/>
        </w:numPr>
        <w:spacing w:after="0" w:line="240" w:lineRule="auto"/>
        <w:rPr>
          <w:rFonts w:eastAsia="Times New Roman" w:cs="Calibri"/>
          <w:b/>
          <w:bCs/>
          <w:kern w:val="0"/>
          <w:lang w:eastAsia="cs-CZ"/>
          <w14:ligatures w14:val="none"/>
        </w:rPr>
      </w:pPr>
      <w:r w:rsidRPr="00A04209">
        <w:rPr>
          <w:rFonts w:eastAsia="Times New Roman" w:cs="Calibri"/>
          <w:b/>
          <w:bCs/>
          <w:kern w:val="0"/>
          <w:lang w:eastAsia="cs-CZ"/>
          <w14:ligatures w14:val="none"/>
        </w:rPr>
        <w:t xml:space="preserve">u k l á d á </w:t>
      </w:r>
    </w:p>
    <w:p w14:paraId="05A3B722" w14:textId="77777777" w:rsidR="00AF0069" w:rsidRPr="00A04209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74B54D31" w14:textId="77777777" w:rsidR="00AF0069" w:rsidRPr="00A04209" w:rsidRDefault="00AF0069" w:rsidP="00AF0069">
      <w:pPr>
        <w:spacing w:after="0" w:line="240" w:lineRule="auto"/>
        <w:ind w:left="708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04209">
        <w:rPr>
          <w:rFonts w:ascii="Calibri" w:eastAsia="Times New Roman" w:hAnsi="Calibri" w:cs="Calibri"/>
          <w:kern w:val="0"/>
          <w:lang w:eastAsia="cs-CZ"/>
          <w14:ligatures w14:val="none"/>
        </w:rPr>
        <w:t>starostovi městské části zajistit realizaci bodu 1. tohoto usnesení.</w:t>
      </w:r>
    </w:p>
    <w:p w14:paraId="6A5F59B1" w14:textId="77777777" w:rsidR="00AF0069" w:rsidRPr="00A04209" w:rsidRDefault="00AF0069" w:rsidP="00AF0069">
      <w:pPr>
        <w:spacing w:after="0" w:line="240" w:lineRule="auto"/>
        <w:ind w:left="708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04209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04209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04209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04209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04209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04209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04209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04209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04209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   </w:t>
      </w:r>
      <w:r w:rsidRPr="00A04209">
        <w:rPr>
          <w:rFonts w:ascii="Calibri" w:eastAsia="Times New Roman" w:hAnsi="Calibri" w:cs="Calibri"/>
          <w:kern w:val="0"/>
          <w:lang w:eastAsia="cs-CZ"/>
          <w14:ligatures w14:val="none"/>
        </w:rPr>
        <w:t>Termín: 31.1.2025</w:t>
      </w:r>
    </w:p>
    <w:p w14:paraId="6700D61B" w14:textId="77777777" w:rsidR="00AF0069" w:rsidRPr="00A04209" w:rsidRDefault="00AF0069" w:rsidP="00AF0069">
      <w:pPr>
        <w:spacing w:after="0" w:line="240" w:lineRule="auto"/>
        <w:ind w:left="708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2622BED9" w14:textId="77777777" w:rsidR="00AF0069" w:rsidRDefault="00AF0069" w:rsidP="00AF0069">
      <w:pPr>
        <w:spacing w:after="0" w:line="240" w:lineRule="auto"/>
        <w:ind w:left="708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1E005A09" w14:textId="77777777" w:rsidR="00AF0069" w:rsidRDefault="00AF0069" w:rsidP="00AF0069">
      <w:pPr>
        <w:spacing w:after="0" w:line="240" w:lineRule="auto"/>
        <w:ind w:left="708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0E8ABE86" w14:textId="77777777" w:rsidR="00AF0069" w:rsidRDefault="00AF0069" w:rsidP="00AF0069">
      <w:pPr>
        <w:spacing w:after="0" w:line="240" w:lineRule="auto"/>
        <w:ind w:left="708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7BBBD771" w14:textId="77777777" w:rsidR="00AF0069" w:rsidRDefault="00AF0069" w:rsidP="00AF0069">
      <w:pPr>
        <w:spacing w:after="0" w:line="240" w:lineRule="auto"/>
        <w:ind w:left="708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7045162A" w14:textId="77777777" w:rsidR="00AF0069" w:rsidRPr="00A04209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25703CE0" w14:textId="77777777" w:rsidR="00AF0069" w:rsidRPr="00AF2D10" w:rsidRDefault="00AF0069" w:rsidP="00AF0069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5DDC1B57" w14:textId="77777777" w:rsidR="00AF0069" w:rsidRPr="00AF2D10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6011BAC3" w14:textId="77777777" w:rsidR="00AF0069" w:rsidRPr="00AF2D10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2336A2BC" w14:textId="77777777" w:rsidR="00AF0069" w:rsidRPr="00AF2D10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m.č. Praha-Štěrboholy</w:t>
      </w:r>
    </w:p>
    <w:p w14:paraId="020DBC40" w14:textId="77777777" w:rsidR="00AF0069" w:rsidRDefault="00AF0069" w:rsidP="00AF0069"/>
    <w:p w14:paraId="63FB8E55" w14:textId="77777777" w:rsidR="00AF0069" w:rsidRDefault="00AF0069" w:rsidP="00AF0069"/>
    <w:p w14:paraId="44903DBB" w14:textId="77777777" w:rsidR="00AF0069" w:rsidRPr="007D6F9E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C9CFA29" w14:textId="77777777" w:rsidR="00AF0069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D35DED2" w14:textId="77777777" w:rsidR="00AF0069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6B1F5BA" w14:textId="77777777" w:rsidR="00AF0069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42CDFCD" w14:textId="77777777" w:rsidR="00AF0069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8927F6E" w14:textId="77777777" w:rsidR="00AF0069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72F957F" w14:textId="77777777" w:rsidR="00AF0069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787109D" w14:textId="77777777" w:rsidR="00AF0069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3952AF4" w14:textId="77777777" w:rsidR="00AF0069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C9DBD44" w14:textId="77777777" w:rsidR="00AF0069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A729F77" w14:textId="77777777" w:rsidR="00AF0069" w:rsidRPr="00017DEC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4472C4"/>
          <w:kern w:val="0"/>
          <w:sz w:val="32"/>
          <w:szCs w:val="24"/>
          <w:lang w:eastAsia="cs-CZ"/>
          <w14:ligatures w14:val="none"/>
        </w:rPr>
      </w:pPr>
    </w:p>
    <w:p w14:paraId="6A5C4FD3" w14:textId="77777777" w:rsidR="00AF0069" w:rsidRPr="00017DEC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26F494F" w14:textId="77777777" w:rsidR="00AF0069" w:rsidRPr="00017DEC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017DEC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325C5EFA" w14:textId="77777777" w:rsidR="00AF0069" w:rsidRPr="00017DEC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017DEC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1CB4594A" w14:textId="77777777" w:rsidR="00AF0069" w:rsidRPr="00017DEC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4DD235C3" w14:textId="77777777" w:rsidR="00AF0069" w:rsidRPr="00017DEC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017DEC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1465576E" w14:textId="77777777" w:rsidR="00AF0069" w:rsidRPr="00017DEC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17DEC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0ED7C56B" w14:textId="77777777" w:rsidR="00AF0069" w:rsidRPr="00017DEC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17DEC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24</w:t>
      </w:r>
      <w:r w:rsidRPr="00017DEC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VI</w:t>
      </w:r>
    </w:p>
    <w:p w14:paraId="06BD6507" w14:textId="77777777" w:rsidR="00AF0069" w:rsidRPr="00017DEC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17DEC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ze dne 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18</w:t>
      </w:r>
      <w:r w:rsidRPr="00017DEC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.12.202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2AD97823" w14:textId="77777777" w:rsidR="00AF0069" w:rsidRPr="00017DEC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017DEC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 návrhu termínů zasedání zastupitelstva městské části v 1. pololetí 202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5</w:t>
      </w:r>
    </w:p>
    <w:p w14:paraId="73E2B233" w14:textId="77777777" w:rsidR="00AF0069" w:rsidRPr="00017DEC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ADB4669" w14:textId="77777777" w:rsidR="00AF0069" w:rsidRPr="00017DEC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9291BF6" w14:textId="77777777" w:rsidR="00AF0069" w:rsidRPr="00017DEC" w:rsidRDefault="00AF0069" w:rsidP="00AF0069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17DEC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292282D6" w14:textId="77777777" w:rsidR="00AF0069" w:rsidRPr="00017DEC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2C0216BF" w14:textId="77777777" w:rsidR="00AF0069" w:rsidRPr="00017DEC" w:rsidRDefault="00AF0069" w:rsidP="00AF0069">
      <w:pPr>
        <w:spacing w:after="0" w:line="240" w:lineRule="auto"/>
        <w:ind w:firstLine="708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17DEC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u j e  </w:t>
      </w:r>
    </w:p>
    <w:p w14:paraId="672F7068" w14:textId="77777777" w:rsidR="00AF0069" w:rsidRPr="00017DEC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21F82983" w14:textId="77777777" w:rsidR="00AF0069" w:rsidRPr="00017DEC" w:rsidRDefault="00AF0069" w:rsidP="00AF0069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17DEC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 </w:t>
      </w:r>
      <w:r w:rsidRPr="00017DEC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ab/>
        <w:t>návrh termínů zasedání zastupitelstva městské části v 1. pololetí 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  <w:r w:rsidRPr="00017DEC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:</w:t>
      </w:r>
    </w:p>
    <w:p w14:paraId="485D575D" w14:textId="77777777" w:rsidR="00AF0069" w:rsidRPr="00017DEC" w:rsidRDefault="00AF0069" w:rsidP="00AF0069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FED5D48" w14:textId="77777777" w:rsidR="00AF0069" w:rsidRPr="00017DEC" w:rsidRDefault="00AF0069" w:rsidP="00AF0069">
      <w:pPr>
        <w:spacing w:after="0" w:line="240" w:lineRule="auto"/>
        <w:ind w:left="360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17DEC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9</w:t>
      </w:r>
      <w:r w:rsidRPr="00017DEC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.1.202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10206C79" w14:textId="77777777" w:rsidR="00AF0069" w:rsidRPr="00017DEC" w:rsidRDefault="00AF0069" w:rsidP="00AF0069">
      <w:pPr>
        <w:spacing w:after="0" w:line="240" w:lineRule="auto"/>
        <w:ind w:left="360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17DEC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6</w:t>
      </w:r>
      <w:r w:rsidRPr="00017DEC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46EE2537" w14:textId="77777777" w:rsidR="00AF0069" w:rsidRPr="00017DEC" w:rsidRDefault="00AF0069" w:rsidP="00AF0069">
      <w:pPr>
        <w:spacing w:after="0" w:line="240" w:lineRule="auto"/>
        <w:ind w:left="360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17DEC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6</w:t>
      </w:r>
      <w:r w:rsidRPr="00017DEC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.3.202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39167EDB" w14:textId="77777777" w:rsidR="00AF0069" w:rsidRPr="00017DEC" w:rsidRDefault="00AF0069" w:rsidP="00AF0069">
      <w:pPr>
        <w:spacing w:after="0" w:line="240" w:lineRule="auto"/>
        <w:ind w:left="360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23</w:t>
      </w:r>
      <w:r w:rsidRPr="00017DEC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.4.202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2F0D632A" w14:textId="77777777" w:rsidR="00AF0069" w:rsidRPr="00017DEC" w:rsidRDefault="00AF0069" w:rsidP="00AF0069">
      <w:pPr>
        <w:spacing w:after="0" w:line="240" w:lineRule="auto"/>
        <w:ind w:left="360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17DEC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8</w:t>
      </w:r>
      <w:r w:rsidRPr="00017DEC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.5.202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2FA2004D" w14:textId="77777777" w:rsidR="00AF0069" w:rsidRPr="00017DEC" w:rsidRDefault="00AF0069" w:rsidP="00AF0069">
      <w:pPr>
        <w:spacing w:after="0" w:line="240" w:lineRule="auto"/>
        <w:ind w:left="360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17DEC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  <w:r w:rsidRPr="00017DEC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.6.202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74F24CBB" w14:textId="77777777" w:rsidR="00AF0069" w:rsidRPr="00017DEC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E769C12" w14:textId="77777777" w:rsidR="00AF0069" w:rsidRPr="00017DEC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74E1502" w14:textId="77777777" w:rsidR="00AF0069" w:rsidRPr="00017DEC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988EFF5" w14:textId="77777777" w:rsidR="00AF0069" w:rsidRPr="00017DEC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56A31CA" w14:textId="77777777" w:rsidR="00AF0069" w:rsidRPr="00017DEC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604FD88" w14:textId="77777777" w:rsidR="00AF0069" w:rsidRPr="00017DEC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87F1A80" w14:textId="77777777" w:rsidR="00AF0069" w:rsidRPr="00F86B48" w:rsidRDefault="00AF0069" w:rsidP="00AF0069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F86B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F86B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F86B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F86B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F86B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3F28A75F" w14:textId="77777777" w:rsidR="00AF0069" w:rsidRPr="00F86B48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F86B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F86B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F86B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F86B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F86B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F86B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F86B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</w:t>
      </w:r>
      <w:r w:rsidRPr="00F86B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Jan  Č i k a r a   </w:t>
      </w:r>
    </w:p>
    <w:p w14:paraId="15A9BF8E" w14:textId="77777777" w:rsidR="00AF0069" w:rsidRPr="00F86B48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F86B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F86B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 starosta </w:t>
      </w:r>
      <w:r w:rsidRPr="00F86B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F86B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F86B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F86B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F86B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</w:t>
      </w:r>
      <w:r w:rsidRPr="00F86B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místostarosta</w:t>
      </w:r>
    </w:p>
    <w:p w14:paraId="2C266E79" w14:textId="77777777" w:rsidR="00AF0069" w:rsidRPr="00F86B48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F86B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m.č. Praha-Štěrboholy</w:t>
      </w:r>
      <w:r w:rsidRPr="00F86B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F86B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F86B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F86B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m.č. Praha-Štěrboholy</w:t>
      </w:r>
    </w:p>
    <w:p w14:paraId="5968E129" w14:textId="77777777" w:rsidR="00AF0069" w:rsidRPr="00F86B48" w:rsidRDefault="00AF0069" w:rsidP="00AF00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792CD7E" w14:textId="77777777" w:rsidR="00AF0069" w:rsidRPr="00017DEC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5E22E52" w14:textId="77777777" w:rsidR="00AF0069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117C793" w14:textId="77777777" w:rsidR="00AF0069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8500654" w14:textId="77777777" w:rsidR="00AF0069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10F99A3" w14:textId="77777777" w:rsidR="00AF0069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E85C2E1" w14:textId="77777777" w:rsidR="00AF0069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C920237" w14:textId="77777777" w:rsidR="00AF0069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86BAE9A" w14:textId="77777777" w:rsidR="00AF0069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61633BF" w14:textId="77777777" w:rsidR="00AF0069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CCBEC26" w14:textId="77777777" w:rsidR="00AF0069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62F2568" w14:textId="77777777" w:rsidR="00AF0069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9BAB1B7" w14:textId="77777777" w:rsidR="00AF0069" w:rsidRPr="00017DEC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4472C4"/>
          <w:kern w:val="0"/>
          <w:sz w:val="32"/>
          <w:szCs w:val="24"/>
          <w:lang w:eastAsia="cs-CZ"/>
          <w14:ligatures w14:val="none"/>
        </w:rPr>
      </w:pPr>
    </w:p>
    <w:p w14:paraId="6A409664" w14:textId="77777777" w:rsidR="00AF0069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AD65D29" w14:textId="77777777" w:rsidR="00AF0069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CC0B7C7" w14:textId="77777777" w:rsidR="00AF0069" w:rsidRPr="000E7E24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28570484" w14:textId="77777777" w:rsidR="00AF0069" w:rsidRPr="000E7E24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2D5510C6" w14:textId="77777777" w:rsidR="00AF0069" w:rsidRPr="000E7E24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33714715" w14:textId="77777777" w:rsidR="00AF0069" w:rsidRPr="000E7E24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1BC0D197" w14:textId="77777777" w:rsidR="00AF0069" w:rsidRPr="000E7E24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4F3542FB" w14:textId="77777777" w:rsidR="00AF0069" w:rsidRPr="000E7E24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24</w:t>
      </w: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VII</w:t>
      </w:r>
    </w:p>
    <w:p w14:paraId="495768B5" w14:textId="77777777" w:rsidR="00AF0069" w:rsidRPr="000E7E24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ze dne 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18.12</w:t>
      </w: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3958B335" w14:textId="77777777" w:rsidR="00AF0069" w:rsidRPr="000E7E24" w:rsidRDefault="00AF0069" w:rsidP="00AF0069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 veřejné zakázce „Rekonstrukce hřiště v ulici Měcholupská“</w:t>
      </w:r>
    </w:p>
    <w:p w14:paraId="1ADFCEB9" w14:textId="77777777" w:rsidR="00AF0069" w:rsidRPr="000E7E24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70A5A37" w14:textId="77777777" w:rsidR="00AF0069" w:rsidRPr="000E7E24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3339CA4" w14:textId="77777777" w:rsidR="00AF0069" w:rsidRPr="00430105" w:rsidRDefault="00AF0069" w:rsidP="00AF0069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6E0CFCF1" w14:textId="77777777" w:rsidR="00AF0069" w:rsidRPr="00430105" w:rsidRDefault="00AF0069" w:rsidP="00AF0069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0350A0B1" w14:textId="77777777" w:rsidR="00AF0069" w:rsidRPr="00430105" w:rsidRDefault="00AF0069" w:rsidP="00AF0069">
      <w:pPr>
        <w:spacing w:after="0" w:line="240" w:lineRule="auto"/>
        <w:ind w:left="705"/>
        <w:contextualSpacing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u j e </w:t>
      </w:r>
    </w:p>
    <w:p w14:paraId="47316983" w14:textId="77777777" w:rsidR="00AF0069" w:rsidRPr="00430105" w:rsidRDefault="00AF0069" w:rsidP="00AF0069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4DA99DCF" w14:textId="77777777" w:rsidR="00AF0069" w:rsidRPr="00D262F7" w:rsidRDefault="00AF0069" w:rsidP="00AF0069">
      <w:pPr>
        <w:spacing w:after="0" w:line="240" w:lineRule="auto"/>
        <w:ind w:left="708"/>
        <w:jc w:val="both"/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podpis dodatku č. 2 ke smlouvě o dílo č. S-0036/2024 na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veřejn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ou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zakázk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u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„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Rekonstrukce hřiště v ulici Měcholupská, Městská část Praha – Štěrboholy“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,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uzavřené dne 10.09.2024 s firmou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Zahradnické úpravy s.r.o. dle změnového listu č. 01 </w:t>
      </w:r>
      <w:r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  <w:t>– příloha č. 1 tohoto usnesení.</w:t>
      </w:r>
    </w:p>
    <w:p w14:paraId="7F17E929" w14:textId="77777777" w:rsidR="00AF0069" w:rsidRPr="000E7E24" w:rsidRDefault="00AF0069" w:rsidP="00AF0069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5358B75D" w14:textId="77777777" w:rsidR="00AF0069" w:rsidRPr="00430105" w:rsidRDefault="00AF0069" w:rsidP="00AF0069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0D7F532A" w14:textId="77777777" w:rsidR="00AF0069" w:rsidRPr="00430105" w:rsidRDefault="00AF0069" w:rsidP="00AF0069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8A626B5" w14:textId="77777777" w:rsidR="00AF0069" w:rsidRPr="00651139" w:rsidRDefault="00AF0069" w:rsidP="00AF0069">
      <w:pPr>
        <w:spacing w:after="0" w:line="240" w:lineRule="auto"/>
        <w:ind w:left="1347"/>
        <w:jc w:val="right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</w:p>
    <w:p w14:paraId="4927CD4A" w14:textId="77777777" w:rsidR="00AF0069" w:rsidRPr="00651139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6FB5A11" w14:textId="77777777" w:rsidR="00AF0069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3BAEAE8" w14:textId="77777777" w:rsidR="00AF0069" w:rsidRPr="00651139" w:rsidRDefault="00AF0069" w:rsidP="00AF0069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74D2B0FA" w14:textId="77777777" w:rsidR="00AF0069" w:rsidRPr="00651139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Jan  Č i k a r a</w:t>
      </w:r>
    </w:p>
    <w:p w14:paraId="51DC59D6" w14:textId="77777777" w:rsidR="00AF0069" w:rsidRPr="00651139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   starosta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místostarosta</w:t>
      </w:r>
    </w:p>
    <w:p w14:paraId="0D6F39B1" w14:textId="77777777" w:rsidR="00AF0069" w:rsidRPr="00651139" w:rsidRDefault="00AF0069" w:rsidP="00AF006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    m.č. Praha-Štěrboholy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m.č. Praha-Štěrboholy</w:t>
      </w:r>
    </w:p>
    <w:p w14:paraId="7F04F1B2" w14:textId="77777777" w:rsidR="00AF0069" w:rsidRPr="000E7E24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BB934EB" w14:textId="77777777" w:rsidR="00AF0069" w:rsidRPr="007D6F9E" w:rsidRDefault="00AF0069" w:rsidP="00AF0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5FDEAE7" w14:textId="77777777" w:rsidR="00A011FE" w:rsidRDefault="00A011FE"/>
    <w:sectPr w:rsidR="00A01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76E78"/>
    <w:multiLevelType w:val="hybridMultilevel"/>
    <w:tmpl w:val="E8C0B452"/>
    <w:lvl w:ilvl="0" w:tplc="AFBAEC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68D2D16"/>
    <w:multiLevelType w:val="multilevel"/>
    <w:tmpl w:val="7A5CB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  <w:i w:val="0"/>
      </w:rPr>
    </w:lvl>
  </w:abstractNum>
  <w:abstractNum w:abstractNumId="2" w15:restartNumberingAfterBreak="0">
    <w:nsid w:val="31FF32A7"/>
    <w:multiLevelType w:val="hybridMultilevel"/>
    <w:tmpl w:val="698C8DD0"/>
    <w:lvl w:ilvl="0" w:tplc="D06C4D86">
      <w:start w:val="1"/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4F681FB7"/>
    <w:multiLevelType w:val="multilevel"/>
    <w:tmpl w:val="50346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3442A3A"/>
    <w:multiLevelType w:val="multilevel"/>
    <w:tmpl w:val="6DE2DB7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  <w:i w:val="0"/>
      </w:rPr>
    </w:lvl>
  </w:abstractNum>
  <w:num w:numId="1" w16cid:durableId="544871260">
    <w:abstractNumId w:val="3"/>
  </w:num>
  <w:num w:numId="2" w16cid:durableId="1764452554">
    <w:abstractNumId w:val="1"/>
  </w:num>
  <w:num w:numId="3" w16cid:durableId="1765958504">
    <w:abstractNumId w:val="2"/>
  </w:num>
  <w:num w:numId="4" w16cid:durableId="632520303">
    <w:abstractNumId w:val="4"/>
  </w:num>
  <w:num w:numId="5" w16cid:durableId="293290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9"/>
    <w:rsid w:val="000341A3"/>
    <w:rsid w:val="001D70B3"/>
    <w:rsid w:val="008F7E51"/>
    <w:rsid w:val="00A011FE"/>
    <w:rsid w:val="00AF0069"/>
    <w:rsid w:val="00DE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FD83"/>
  <w15:chartTrackingRefBased/>
  <w15:docId w15:val="{DAE3AA10-0221-4F89-BE18-0FCBA976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0069"/>
  </w:style>
  <w:style w:type="paragraph" w:styleId="Nadpis1">
    <w:name w:val="heading 1"/>
    <w:basedOn w:val="Normln"/>
    <w:next w:val="Normln"/>
    <w:link w:val="Nadpis1Char"/>
    <w:uiPriority w:val="9"/>
    <w:qFormat/>
    <w:rsid w:val="00AF00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0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00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00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00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00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00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00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00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00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00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00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F006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006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006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F006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006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F006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F00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0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00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F00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F0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F006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F006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F006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00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006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F0069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AF00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1473</Words>
  <Characters>8697</Characters>
  <Application>Microsoft Office Word</Application>
  <DocSecurity>0</DocSecurity>
  <Lines>72</Lines>
  <Paragraphs>20</Paragraphs>
  <ScaleCrop>false</ScaleCrop>
  <Company/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Radka Kořízková</cp:lastModifiedBy>
  <cp:revision>2</cp:revision>
  <dcterms:created xsi:type="dcterms:W3CDTF">2025-01-06T15:55:00Z</dcterms:created>
  <dcterms:modified xsi:type="dcterms:W3CDTF">2025-01-06T15:55:00Z</dcterms:modified>
</cp:coreProperties>
</file>