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B3AD" w14:textId="63C02642" w:rsidR="00D55130" w:rsidRPr="00D55130" w:rsidRDefault="00D55130" w:rsidP="00D55130">
      <w:pPr>
        <w:pBdr>
          <w:bottom w:val="single" w:sz="6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Z á p i s      </w:t>
      </w:r>
      <w:r w:rsidRPr="00D55130">
        <w:rPr>
          <w:rFonts w:ascii="Calibri" w:eastAsia="Times New Roman" w:hAnsi="Calibri" w:cs="Calibri"/>
          <w:b/>
          <w:kern w:val="0"/>
          <w:lang w:eastAsia="cs-CZ"/>
          <w14:ligatures w14:val="none"/>
        </w:rPr>
        <w:tab/>
        <w:t xml:space="preserve">        z</w:t>
      </w: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e</w:t>
      </w:r>
      <w:r w:rsidRPr="00D5513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 1</w:t>
      </w: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4</w:t>
      </w:r>
      <w:r w:rsidRPr="00D5513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zasedání  Zastupitelstva městské části Praha – Štěrboholy</w:t>
      </w:r>
    </w:p>
    <w:p w14:paraId="09A7D2C9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064E21D2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Místo konání: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     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>zasedací místnost ÚMČ, ul. Ústřední 527/14</w:t>
      </w:r>
    </w:p>
    <w:p w14:paraId="7E741C9F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Datum konání: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   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>20.12.2023</w:t>
      </w:r>
    </w:p>
    <w:p w14:paraId="477B0DD3" w14:textId="7B157F34" w:rsidR="00D55130" w:rsidRPr="00D55130" w:rsidRDefault="00D55130" w:rsidP="00D55130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Přítomni: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Jan Čikara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, Ing. Jan Lapka, Ing. Milan Listopad, Jindřich Oplíštil,</w:t>
      </w:r>
    </w:p>
    <w:p w14:paraId="56CE407A" w14:textId="3DB7D4F0" w:rsidR="00D55130" w:rsidRDefault="00D55130" w:rsidP="00D55130">
      <w:pPr>
        <w:spacing w:after="0" w:line="240" w:lineRule="auto"/>
        <w:ind w:left="212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Bc. Aleš Povr, Lenka Svobodová, František Ševít</w:t>
      </w:r>
    </w:p>
    <w:p w14:paraId="15BDC268" w14:textId="0285958A" w:rsidR="00D678B7" w:rsidRPr="00D55130" w:rsidRDefault="00D678B7" w:rsidP="00D55130">
      <w:pPr>
        <w:spacing w:after="0" w:line="240" w:lineRule="auto"/>
        <w:ind w:left="212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2 strážníci MP</w:t>
      </w:r>
    </w:p>
    <w:p w14:paraId="418C6695" w14:textId="221462DE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Omluven</w:t>
      </w:r>
      <w:r w:rsidRPr="003841B6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i</w:t>
      </w:r>
      <w:r w:rsidRPr="00D5513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: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Lucie Borská, Lukáš Vytiska</w:t>
      </w:r>
    </w:p>
    <w:p w14:paraId="424828F0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_____________________________________________________________________________________</w:t>
      </w:r>
    </w:p>
    <w:p w14:paraId="65574B9D" w14:textId="77777777" w:rsidR="00D55130" w:rsidRPr="00D55130" w:rsidRDefault="00D55130" w:rsidP="00D55130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bookmarkStart w:id="0" w:name="_Hlk116984591"/>
    </w:p>
    <w:p w14:paraId="60FCAA5D" w14:textId="14BA52EF" w:rsidR="00D55130" w:rsidRPr="00D55130" w:rsidRDefault="00D55130" w:rsidP="00D55130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Zasedání bylo zahájeno v 18.00  hod. Zasedání zahájil a řídil starosta městské části František Ševít. Starosta zahájil 1</w:t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. zasedání ZMČ a konstatoval, že z hlediska počtu přítomných členů zastupitelstva je zasedání zastupitelstva schopné se usnášet. Současně upozornil přítomné, že z jednání zastupitelstva je pořizován audiovizuální  záznam.</w:t>
      </w:r>
    </w:p>
    <w:p w14:paraId="582093F1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</w:p>
    <w:p w14:paraId="74D85C70" w14:textId="769A55D5" w:rsidR="00D55130" w:rsidRPr="00D55130" w:rsidRDefault="00D55130" w:rsidP="00D55130">
      <w:pPr>
        <w:spacing w:after="0" w:line="240" w:lineRule="auto"/>
        <w:ind w:firstLine="708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Jako </w:t>
      </w: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ověřovatelé zápisu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</w:t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e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1</w:t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. zasedání byli na návrh p. Ševíta hlasováním (</w:t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 /pro, proti, zdržel se) schváleni p. </w:t>
      </w:r>
      <w:r w:rsidR="00D678B7">
        <w:rPr>
          <w:rFonts w:ascii="Calibri" w:eastAsia="Times New Roman" w:hAnsi="Calibri" w:cs="Calibri"/>
          <w:kern w:val="0"/>
          <w:lang w:eastAsia="cs-CZ"/>
          <w14:ligatures w14:val="none"/>
        </w:rPr>
        <w:t>Čikara a p. Oplíštil.</w:t>
      </w:r>
    </w:p>
    <w:p w14:paraId="2B5F375D" w14:textId="77777777" w:rsidR="00D55130" w:rsidRPr="00D55130" w:rsidRDefault="00D55130" w:rsidP="00D55130">
      <w:pPr>
        <w:tabs>
          <w:tab w:val="left" w:pos="555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14:paraId="7EDBBC3B" w14:textId="3A975A7B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Do </w:t>
      </w: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návrhového výboru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 tvorbu usnesení z 1</w:t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. zasedání byli hlasováním (</w:t>
      </w:r>
      <w:r w:rsidR="00D678B7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,0,0) schváleni </w:t>
      </w:r>
      <w:r w:rsidR="00D678B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p. Povr, 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pí Svobodová</w:t>
      </w:r>
      <w:r w:rsidR="00D678B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 p. Listopad.</w:t>
      </w:r>
    </w:p>
    <w:p w14:paraId="4ED10E48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51DBAE5" w14:textId="42924318" w:rsidR="00D55130" w:rsidRPr="00D55130" w:rsidRDefault="00D55130" w:rsidP="00D55130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Starosta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konstatoval, že zápis z předchozího zasedání byl řádně ověřen členy ZMČ p. </w:t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Lapkou 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a p. Povrem,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2097BBC2" w14:textId="77777777" w:rsidR="00D55130" w:rsidRPr="00D55130" w:rsidRDefault="00D55130" w:rsidP="00D55130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80ACFC6" w14:textId="633AA9E7" w:rsidR="00D55130" w:rsidRPr="00D55130" w:rsidRDefault="00D55130" w:rsidP="00D55130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,0,0) ZMČ schválilo program 1</w:t>
      </w:r>
      <w:r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. zasedání:</w:t>
      </w:r>
    </w:p>
    <w:p w14:paraId="349E16EA" w14:textId="77777777" w:rsidR="003841B6" w:rsidRPr="003841B6" w:rsidRDefault="003841B6" w:rsidP="003841B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2FE1F117" w14:textId="77777777" w:rsidR="003841B6" w:rsidRPr="003841B6" w:rsidRDefault="003841B6" w:rsidP="003841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09EAD048" w14:textId="77777777" w:rsidR="003841B6" w:rsidRPr="003841B6" w:rsidRDefault="003841B6" w:rsidP="003841B6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plánu finančních kontrol na rok 2024</w:t>
      </w:r>
    </w:p>
    <w:p w14:paraId="1045143B" w14:textId="77777777" w:rsidR="003841B6" w:rsidRPr="003841B6" w:rsidRDefault="003841B6" w:rsidP="003841B6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ZŠ Štěrboholy o poskytnutí zálohy na provozní dotaci na rok 2024</w:t>
      </w:r>
    </w:p>
    <w:p w14:paraId="4525C625" w14:textId="77777777" w:rsidR="003841B6" w:rsidRPr="003841B6" w:rsidRDefault="003841B6" w:rsidP="003841B6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MŠ Štěrboholy o poskytnutí zálohy na provozní dotaci na rok 2024</w:t>
      </w:r>
    </w:p>
    <w:p w14:paraId="552F4172" w14:textId="77777777" w:rsidR="003841B6" w:rsidRPr="003841B6" w:rsidRDefault="003841B6" w:rsidP="003841B6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Příloha č. 1 ke Zřizovací listině ZŠ Štěrboholy</w:t>
      </w:r>
    </w:p>
    <w:p w14:paraId="10EEA19C" w14:textId="77777777" w:rsidR="003841B6" w:rsidRPr="003841B6" w:rsidRDefault="003841B6" w:rsidP="003841B6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Příloha č. 1 ke Zřizovací listině MŠ Štěrboholy </w:t>
      </w:r>
    </w:p>
    <w:p w14:paraId="2DBAA66E" w14:textId="77777777" w:rsidR="003841B6" w:rsidRPr="003841B6" w:rsidRDefault="003841B6" w:rsidP="003841B6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Odpisový plán majetku ZŠ Štěrboholy na rok 2024</w:t>
      </w:r>
    </w:p>
    <w:p w14:paraId="6C8F8BBF" w14:textId="77777777" w:rsidR="003841B6" w:rsidRPr="003841B6" w:rsidRDefault="003841B6" w:rsidP="003841B6">
      <w:pPr>
        <w:spacing w:after="0" w:line="240" w:lineRule="auto"/>
        <w:ind w:left="165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59F10AA8" w14:textId="77777777" w:rsidR="003841B6" w:rsidRPr="003841B6" w:rsidRDefault="003841B6" w:rsidP="003841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0F32BB02" w14:textId="77777777" w:rsidR="003841B6" w:rsidRPr="003841B6" w:rsidRDefault="003841B6" w:rsidP="003841B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Prodej části pozemku parc.č. 302/29 v k.ú. Štěrboholy panu Josefu Kutnohorskému</w:t>
      </w:r>
    </w:p>
    <w:p w14:paraId="283CE563" w14:textId="77777777" w:rsidR="003841B6" w:rsidRPr="003841B6" w:rsidRDefault="003841B6" w:rsidP="003841B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Prodej částí pozemků parc.č. 101 a 487/3 v k.ú. Štěrboholy panu Antonínu Kroužilovi a paní Jitce Prokopové</w:t>
      </w:r>
    </w:p>
    <w:p w14:paraId="4338E081" w14:textId="77777777" w:rsidR="003841B6" w:rsidRPr="003841B6" w:rsidRDefault="003841B6" w:rsidP="003841B6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78099106" w14:textId="77777777" w:rsidR="003841B6" w:rsidRPr="003841B6" w:rsidRDefault="003841B6" w:rsidP="003841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220D7D0E" w14:textId="77777777" w:rsidR="003841B6" w:rsidRPr="003841B6" w:rsidRDefault="003841B6" w:rsidP="003841B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ZŠ Štěrboholy o souhlas s umístěním přístupového bodu sítě INTERCONNECT na střeše budovy ZŠ</w:t>
      </w:r>
    </w:p>
    <w:p w14:paraId="7A834EE2" w14:textId="77777777" w:rsidR="003841B6" w:rsidRPr="003841B6" w:rsidRDefault="003841B6" w:rsidP="003841B6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1A763B46" w14:textId="77777777" w:rsidR="003841B6" w:rsidRPr="003841B6" w:rsidRDefault="003841B6" w:rsidP="003841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44CCB9FB" w14:textId="77777777" w:rsidR="003841B6" w:rsidRPr="003841B6" w:rsidRDefault="003841B6" w:rsidP="003841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7D07ABF2" w14:textId="77777777" w:rsidR="003841B6" w:rsidRPr="003841B6" w:rsidRDefault="003841B6" w:rsidP="003841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841B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2A5C53FC" w14:textId="77777777" w:rsidR="003841B6" w:rsidRPr="003841B6" w:rsidRDefault="003841B6" w:rsidP="003841B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06CBE8D" w14:textId="10099BD8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3841B6"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,0,0) členové zastupitelstva schválili návrh starosty, aby diskuse probíhala ke každému bodu jednání zvlášť. </w:t>
      </w:r>
    </w:p>
    <w:p w14:paraId="56D701E3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1703311" w14:textId="651C1218" w:rsidR="00D55130" w:rsidRPr="00D55130" w:rsidRDefault="00D55130" w:rsidP="00D55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1.1/</w:t>
      </w: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 w:rsidR="003841B6" w:rsidRPr="003841B6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plánu finančních kontrol na rok 2024</w:t>
      </w:r>
    </w:p>
    <w:p w14:paraId="1863BF3D" w14:textId="5B02E6AD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3841B6"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,0,0) ZMČ schválilo </w:t>
      </w:r>
      <w:r w:rsidR="003841B6"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návrh plánu finančních kontrol na rok 2024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bez připomínek.</w:t>
      </w:r>
    </w:p>
    <w:p w14:paraId="45AC3325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bookmarkEnd w:id="0"/>
    <w:p w14:paraId="60BF27C7" w14:textId="77777777" w:rsidR="00697198" w:rsidRDefault="00697198" w:rsidP="003841B6">
      <w:pPr>
        <w:pStyle w:val="Bezmezer"/>
        <w:rPr>
          <w:rFonts w:ascii="Calibri" w:hAnsi="Calibri" w:cs="Calibri"/>
          <w:b/>
          <w:bCs/>
          <w:u w:val="single"/>
        </w:rPr>
      </w:pPr>
    </w:p>
    <w:p w14:paraId="7C2C67C6" w14:textId="43C1113D" w:rsidR="003841B6" w:rsidRPr="003841B6" w:rsidRDefault="003841B6" w:rsidP="003841B6">
      <w:pPr>
        <w:pStyle w:val="Bezmezer"/>
        <w:rPr>
          <w:rFonts w:ascii="Calibri" w:hAnsi="Calibri" w:cs="Calibri"/>
          <w:b/>
          <w:bCs/>
          <w:u w:val="single"/>
        </w:rPr>
      </w:pPr>
      <w:r w:rsidRPr="003841B6">
        <w:rPr>
          <w:rFonts w:ascii="Calibri" w:hAnsi="Calibri" w:cs="Calibri"/>
          <w:b/>
          <w:bCs/>
          <w:u w:val="single"/>
        </w:rPr>
        <w:t>K bodu 1.2/</w:t>
      </w:r>
      <w:r w:rsidRPr="003841B6">
        <w:rPr>
          <w:rFonts w:ascii="Calibri" w:hAnsi="Calibri" w:cs="Calibri"/>
          <w:b/>
          <w:bCs/>
          <w:u w:val="single"/>
        </w:rPr>
        <w:tab/>
        <w:t xml:space="preserve"> Žádost ZŠ Štěrboholy o poskytnutí zálohy na provozní dotaci na rok 202</w:t>
      </w:r>
      <w:r>
        <w:rPr>
          <w:rFonts w:ascii="Calibri" w:hAnsi="Calibri" w:cs="Calibri"/>
          <w:b/>
          <w:bCs/>
          <w:u w:val="single"/>
        </w:rPr>
        <w:t>4</w:t>
      </w:r>
    </w:p>
    <w:p w14:paraId="4E960227" w14:textId="77777777" w:rsidR="003841B6" w:rsidRPr="003841B6" w:rsidRDefault="003841B6" w:rsidP="003841B6">
      <w:pPr>
        <w:pStyle w:val="Bezmezer"/>
        <w:rPr>
          <w:rFonts w:ascii="Calibri" w:hAnsi="Calibri" w:cs="Calibri"/>
          <w:i/>
        </w:rPr>
      </w:pPr>
      <w:r w:rsidRPr="003841B6">
        <w:rPr>
          <w:rFonts w:ascii="Calibri" w:hAnsi="Calibri" w:cs="Calibri"/>
          <w:iCs/>
        </w:rPr>
        <w:t xml:space="preserve">Hlasováním (7,0,0) ZMČ schválilo žádost ZŠ o poskytnutí zálohy na provozní dotaci ve výši 170 tis. Kč se splatností v lednu t.r. </w:t>
      </w:r>
    </w:p>
    <w:p w14:paraId="6DA763EE" w14:textId="77777777" w:rsidR="003841B6" w:rsidRDefault="003841B6" w:rsidP="003841B6">
      <w:pPr>
        <w:pStyle w:val="Bezmezer"/>
        <w:rPr>
          <w:rFonts w:ascii="Calibri" w:hAnsi="Calibri" w:cs="Calibri"/>
        </w:rPr>
      </w:pPr>
    </w:p>
    <w:p w14:paraId="7FA61A1B" w14:textId="0D6EF3AD" w:rsidR="003841B6" w:rsidRPr="003841B6" w:rsidRDefault="003841B6" w:rsidP="003841B6">
      <w:pPr>
        <w:pStyle w:val="Bezmezer"/>
        <w:rPr>
          <w:rFonts w:ascii="Calibri" w:hAnsi="Calibri" w:cs="Calibri"/>
          <w:b/>
          <w:bCs/>
          <w:u w:val="single"/>
        </w:rPr>
      </w:pPr>
      <w:r w:rsidRPr="003841B6">
        <w:rPr>
          <w:rFonts w:ascii="Calibri" w:hAnsi="Calibri" w:cs="Calibri"/>
          <w:b/>
          <w:bCs/>
          <w:u w:val="single"/>
        </w:rPr>
        <w:t>K bodu 1.3/</w:t>
      </w:r>
      <w:r w:rsidRPr="003841B6">
        <w:rPr>
          <w:rFonts w:ascii="Calibri" w:hAnsi="Calibri" w:cs="Calibri"/>
          <w:b/>
          <w:bCs/>
          <w:u w:val="single"/>
        </w:rPr>
        <w:tab/>
        <w:t xml:space="preserve"> Žádost MŠ Štěrboholy o poskytnutí zálohy na provozní dotaci na rok 2024</w:t>
      </w:r>
    </w:p>
    <w:p w14:paraId="22447F96" w14:textId="6876F521" w:rsidR="003841B6" w:rsidRPr="003841B6" w:rsidRDefault="003841B6" w:rsidP="003841B6">
      <w:pPr>
        <w:pStyle w:val="Bezmezer"/>
        <w:rPr>
          <w:rFonts w:ascii="Calibri" w:hAnsi="Calibri" w:cs="Calibri"/>
          <w:i/>
        </w:rPr>
      </w:pPr>
      <w:r w:rsidRPr="003841B6">
        <w:rPr>
          <w:rFonts w:ascii="Calibri" w:hAnsi="Calibri" w:cs="Calibri"/>
          <w:iCs/>
        </w:rPr>
        <w:t xml:space="preserve">Hlasováním (7,0,0) ZMČ schválilo poskytnutí zálohy MŠ Štěrboholy na provozní dotaci ve výši </w:t>
      </w:r>
      <w:r>
        <w:rPr>
          <w:rFonts w:ascii="Calibri" w:hAnsi="Calibri" w:cs="Calibri"/>
          <w:iCs/>
        </w:rPr>
        <w:t>100</w:t>
      </w:r>
      <w:r w:rsidRPr="003841B6">
        <w:rPr>
          <w:rFonts w:ascii="Calibri" w:hAnsi="Calibri" w:cs="Calibri"/>
          <w:iCs/>
        </w:rPr>
        <w:t xml:space="preserve"> tis. Kč se splatností v lednu t.r. </w:t>
      </w:r>
    </w:p>
    <w:p w14:paraId="6BDD694F" w14:textId="77777777" w:rsidR="003841B6" w:rsidRPr="003841B6" w:rsidRDefault="003841B6" w:rsidP="003841B6">
      <w:pPr>
        <w:pStyle w:val="Bezmezer"/>
        <w:rPr>
          <w:rFonts w:ascii="Calibri" w:hAnsi="Calibri" w:cs="Calibri"/>
          <w:i/>
        </w:rPr>
      </w:pPr>
    </w:p>
    <w:p w14:paraId="281DDF0E" w14:textId="4B3463F7" w:rsidR="003841B6" w:rsidRPr="00584D4D" w:rsidRDefault="003841B6" w:rsidP="003841B6">
      <w:pPr>
        <w:pStyle w:val="Bezmezer"/>
        <w:rPr>
          <w:rFonts w:ascii="Calibri" w:hAnsi="Calibri" w:cs="Calibri"/>
          <w:b/>
          <w:bCs/>
          <w:u w:val="single"/>
        </w:rPr>
      </w:pPr>
      <w:r w:rsidRPr="00584D4D">
        <w:rPr>
          <w:rFonts w:ascii="Calibri" w:hAnsi="Calibri" w:cs="Calibri"/>
          <w:b/>
          <w:bCs/>
          <w:u w:val="single"/>
        </w:rPr>
        <w:t>K bodu 1.</w:t>
      </w:r>
      <w:r w:rsidR="00584D4D" w:rsidRPr="00584D4D">
        <w:rPr>
          <w:rFonts w:ascii="Calibri" w:hAnsi="Calibri" w:cs="Calibri"/>
          <w:b/>
          <w:bCs/>
          <w:u w:val="single"/>
        </w:rPr>
        <w:t>4</w:t>
      </w:r>
      <w:r w:rsidRPr="00584D4D">
        <w:rPr>
          <w:rFonts w:ascii="Calibri" w:hAnsi="Calibri" w:cs="Calibri"/>
          <w:b/>
          <w:bCs/>
          <w:u w:val="single"/>
        </w:rPr>
        <w:t>/</w:t>
      </w:r>
      <w:r w:rsidRPr="00584D4D">
        <w:rPr>
          <w:rFonts w:ascii="Calibri" w:hAnsi="Calibri" w:cs="Calibri"/>
          <w:b/>
          <w:bCs/>
          <w:u w:val="single"/>
        </w:rPr>
        <w:tab/>
        <w:t>Příloha č. 1 ke Zřizovací listině Základní školy Štěrboholy</w:t>
      </w:r>
    </w:p>
    <w:p w14:paraId="1D02F088" w14:textId="77777777" w:rsidR="003841B6" w:rsidRPr="003841B6" w:rsidRDefault="003841B6" w:rsidP="00584D4D">
      <w:pPr>
        <w:pStyle w:val="Bezmezer"/>
        <w:jc w:val="both"/>
        <w:rPr>
          <w:rFonts w:ascii="Calibri" w:hAnsi="Calibri" w:cs="Calibri"/>
          <w:bCs/>
        </w:rPr>
      </w:pPr>
      <w:r w:rsidRPr="003841B6">
        <w:rPr>
          <w:rFonts w:ascii="Calibri" w:hAnsi="Calibri" w:cs="Calibri"/>
        </w:rPr>
        <w:t xml:space="preserve">Hlasováním (7,0,0) ZMČ schválilo </w:t>
      </w:r>
      <w:r w:rsidRPr="003841B6">
        <w:rPr>
          <w:rFonts w:ascii="Calibri" w:hAnsi="Calibri" w:cs="Calibri"/>
          <w:bCs/>
        </w:rPr>
        <w:t xml:space="preserve">přílohu č. 1 ke Zřizovací listině ZŠ Štěrboholy dle aktuálního soupisu majetku, svěřeného do správy. </w:t>
      </w:r>
    </w:p>
    <w:p w14:paraId="14D26015" w14:textId="77777777" w:rsidR="003841B6" w:rsidRPr="003841B6" w:rsidRDefault="003841B6" w:rsidP="003841B6">
      <w:pPr>
        <w:pStyle w:val="Bezmezer"/>
        <w:rPr>
          <w:rFonts w:ascii="Calibri" w:hAnsi="Calibri" w:cs="Calibri"/>
          <w:bCs/>
        </w:rPr>
      </w:pPr>
    </w:p>
    <w:p w14:paraId="22AB1CE4" w14:textId="25D12F11" w:rsidR="00584D4D" w:rsidRPr="00CB4CBA" w:rsidRDefault="00584D4D" w:rsidP="00584D4D">
      <w:pPr>
        <w:pStyle w:val="Bezmezer"/>
        <w:rPr>
          <w:rFonts w:ascii="Calibri" w:hAnsi="Calibri" w:cs="Calibri"/>
          <w:b/>
          <w:bCs/>
          <w:u w:val="single"/>
        </w:rPr>
      </w:pPr>
      <w:r w:rsidRPr="00CB4CBA">
        <w:rPr>
          <w:rFonts w:ascii="Calibri" w:hAnsi="Calibri" w:cs="Calibri"/>
          <w:b/>
          <w:bCs/>
          <w:u w:val="single"/>
        </w:rPr>
        <w:t>K bodu 1.5/</w:t>
      </w:r>
      <w:r w:rsidRPr="00CB4CBA">
        <w:rPr>
          <w:rFonts w:ascii="Calibri" w:hAnsi="Calibri" w:cs="Calibri"/>
          <w:b/>
          <w:bCs/>
          <w:u w:val="single"/>
        </w:rPr>
        <w:tab/>
        <w:t>Příloha č. 1 ke Zřizovací listině Mateřské školy Štěrboholy</w:t>
      </w:r>
    </w:p>
    <w:p w14:paraId="1980115A" w14:textId="77777777" w:rsidR="00584D4D" w:rsidRPr="003841B6" w:rsidRDefault="00584D4D" w:rsidP="00584D4D">
      <w:pPr>
        <w:pStyle w:val="Bezmezer"/>
        <w:jc w:val="both"/>
        <w:rPr>
          <w:rFonts w:ascii="Calibri" w:hAnsi="Calibri" w:cs="Calibri"/>
          <w:bCs/>
        </w:rPr>
      </w:pPr>
      <w:r w:rsidRPr="003841B6">
        <w:rPr>
          <w:rFonts w:ascii="Calibri" w:hAnsi="Calibri" w:cs="Calibri"/>
        </w:rPr>
        <w:t xml:space="preserve">Hlasováním (7,0,0) ZMČ schválilo </w:t>
      </w:r>
      <w:r w:rsidRPr="003841B6">
        <w:rPr>
          <w:rFonts w:ascii="Calibri" w:hAnsi="Calibri" w:cs="Calibri"/>
          <w:bCs/>
        </w:rPr>
        <w:t xml:space="preserve">přílohu č. 1 ke Zřizovací listině MŠ Štěrboholy dle aktuálního soupisu majetku, svěřeného do správy. </w:t>
      </w:r>
    </w:p>
    <w:p w14:paraId="17051BD7" w14:textId="77777777" w:rsidR="00584D4D" w:rsidRDefault="00584D4D" w:rsidP="003841B6">
      <w:pPr>
        <w:pStyle w:val="Bezmezer"/>
        <w:rPr>
          <w:rFonts w:ascii="Calibri" w:hAnsi="Calibri" w:cs="Calibri"/>
        </w:rPr>
      </w:pPr>
    </w:p>
    <w:p w14:paraId="65BCD4D3" w14:textId="5397CA95" w:rsidR="003841B6" w:rsidRPr="00CB4CBA" w:rsidRDefault="003841B6" w:rsidP="003841B6">
      <w:pPr>
        <w:pStyle w:val="Bezmezer"/>
        <w:rPr>
          <w:rFonts w:ascii="Calibri" w:hAnsi="Calibri" w:cs="Calibri"/>
          <w:b/>
          <w:bCs/>
          <w:u w:val="single"/>
        </w:rPr>
      </w:pPr>
      <w:r w:rsidRPr="00CB4CBA">
        <w:rPr>
          <w:rFonts w:ascii="Calibri" w:hAnsi="Calibri" w:cs="Calibri"/>
          <w:b/>
          <w:bCs/>
          <w:u w:val="single"/>
        </w:rPr>
        <w:t>K bodu 1.</w:t>
      </w:r>
      <w:r w:rsidR="00584D4D" w:rsidRPr="00CB4CBA">
        <w:rPr>
          <w:rFonts w:ascii="Calibri" w:hAnsi="Calibri" w:cs="Calibri"/>
          <w:b/>
          <w:bCs/>
          <w:u w:val="single"/>
        </w:rPr>
        <w:t>6</w:t>
      </w:r>
      <w:r w:rsidRPr="00CB4CBA">
        <w:rPr>
          <w:rFonts w:ascii="Calibri" w:hAnsi="Calibri" w:cs="Calibri"/>
          <w:b/>
          <w:bCs/>
          <w:u w:val="single"/>
        </w:rPr>
        <w:t>/</w:t>
      </w:r>
      <w:r w:rsidRPr="00CB4CBA">
        <w:rPr>
          <w:rFonts w:ascii="Calibri" w:hAnsi="Calibri" w:cs="Calibri"/>
          <w:b/>
          <w:bCs/>
          <w:u w:val="single"/>
        </w:rPr>
        <w:tab/>
        <w:t xml:space="preserve"> Žádost ZŠ Štěrboholy o schválení odpisového plánu majetku školy na rok 202</w:t>
      </w:r>
      <w:r w:rsidR="00CB4CBA">
        <w:rPr>
          <w:rFonts w:ascii="Calibri" w:hAnsi="Calibri" w:cs="Calibri"/>
          <w:b/>
          <w:bCs/>
          <w:u w:val="single"/>
        </w:rPr>
        <w:t>4</w:t>
      </w:r>
    </w:p>
    <w:p w14:paraId="183DA2A2" w14:textId="1A07D6F9" w:rsidR="003841B6" w:rsidRPr="003841B6" w:rsidRDefault="003841B6" w:rsidP="003841B6">
      <w:pPr>
        <w:pStyle w:val="Bezmezer"/>
        <w:rPr>
          <w:rFonts w:ascii="Calibri" w:hAnsi="Calibri" w:cs="Calibri"/>
        </w:rPr>
      </w:pPr>
      <w:r w:rsidRPr="003841B6">
        <w:rPr>
          <w:rFonts w:ascii="Calibri" w:hAnsi="Calibri" w:cs="Calibri"/>
          <w:iCs/>
        </w:rPr>
        <w:t>Hlasováním (7,0,0) ZMČ schválilo odpisový plán majetku ZŠ Štěrboholy na rok 202</w:t>
      </w:r>
      <w:r w:rsidR="00CB4CBA">
        <w:rPr>
          <w:rFonts w:ascii="Calibri" w:hAnsi="Calibri" w:cs="Calibri"/>
          <w:iCs/>
        </w:rPr>
        <w:t>4</w:t>
      </w:r>
      <w:r w:rsidRPr="003841B6">
        <w:rPr>
          <w:rFonts w:ascii="Calibri" w:hAnsi="Calibri" w:cs="Calibri"/>
        </w:rPr>
        <w:t>.</w:t>
      </w:r>
    </w:p>
    <w:p w14:paraId="0F94DD9F" w14:textId="77777777" w:rsidR="003841B6" w:rsidRPr="003841B6" w:rsidRDefault="003841B6" w:rsidP="003841B6">
      <w:pPr>
        <w:pStyle w:val="Bezmezer"/>
        <w:rPr>
          <w:rFonts w:ascii="Calibri" w:hAnsi="Calibri" w:cs="Calibri"/>
        </w:rPr>
      </w:pPr>
    </w:p>
    <w:p w14:paraId="6C9746C5" w14:textId="0903A0FD" w:rsidR="006862D9" w:rsidRPr="006862D9" w:rsidRDefault="006862D9" w:rsidP="006862D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6862D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2.1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Pr="006862D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Prodej části pozemku parc. č. 302/29 v k.ú. Štěrboholy </w:t>
      </w:r>
    </w:p>
    <w:p w14:paraId="4EA10B90" w14:textId="47C3EA52" w:rsidR="006862D9" w:rsidRPr="006862D9" w:rsidRDefault="006862D9" w:rsidP="006862D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(7,0,0) ZMČ schválilo </w:t>
      </w:r>
      <w:r w:rsidRPr="006862D9">
        <w:rPr>
          <w:rFonts w:ascii="Calibri" w:eastAsia="Times New Roman" w:hAnsi="Calibri" w:cs="Calibri"/>
          <w:kern w:val="0"/>
          <w:lang w:eastAsia="cs-CZ"/>
          <w14:ligatures w14:val="none"/>
        </w:rPr>
        <w:t>prodej části pozemku parc.č. 302/29 oddělené geometrickým plánem a označené jako parc.č. 302/196 – ostatní plocha o výměře 461 m</w:t>
      </w:r>
      <w:r w:rsidRPr="006862D9">
        <w:rPr>
          <w:rFonts w:ascii="Calibri" w:eastAsia="Times New Roman" w:hAnsi="Calibri" w:cs="Calibri"/>
          <w:kern w:val="0"/>
          <w:vertAlign w:val="superscript"/>
          <w:lang w:eastAsia="cs-CZ"/>
          <w14:ligatures w14:val="none"/>
        </w:rPr>
        <w:t>2</w:t>
      </w:r>
      <w:r w:rsidRPr="006862D9">
        <w:rPr>
          <w:rFonts w:ascii="Calibri" w:eastAsia="Times New Roman" w:hAnsi="Calibri" w:cs="Calibri"/>
          <w:kern w:val="0"/>
          <w:lang w:eastAsia="cs-CZ"/>
          <w14:ligatures w14:val="none"/>
        </w:rPr>
        <w:t>panu Josefu Kutnohorskému za cenu 2 300 000 Kč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</w:t>
      </w:r>
      <w:r w:rsidR="00951BA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Součástí kupní smlouvy bude závazek kupujícího odstranit stavbu umístěnou na předmětném pozemku. </w:t>
      </w:r>
    </w:p>
    <w:p w14:paraId="6BA6E9C0" w14:textId="77777777" w:rsidR="006862D9" w:rsidRPr="006862D9" w:rsidRDefault="006862D9" w:rsidP="006862D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D624A48" w14:textId="579AC9B6" w:rsidR="006862D9" w:rsidRPr="006862D9" w:rsidRDefault="006862D9" w:rsidP="006862D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6862D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2.2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Pr="006862D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Prodej částí pozemků parc. č. 101 a 487/3 v k.ú. Štěrboholy </w:t>
      </w:r>
    </w:p>
    <w:p w14:paraId="199F5D43" w14:textId="31443497" w:rsidR="006862D9" w:rsidRPr="006862D9" w:rsidRDefault="006862D9" w:rsidP="006862D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(7,0,0) ZMČ schválilo </w:t>
      </w:r>
      <w:r w:rsidRPr="006862D9">
        <w:rPr>
          <w:rFonts w:ascii="Calibri" w:eastAsia="Times New Roman" w:hAnsi="Calibri" w:cs="Calibri"/>
          <w:kern w:val="0"/>
          <w:lang w:eastAsia="cs-CZ"/>
          <w14:ligatures w14:val="none"/>
        </w:rPr>
        <w:t>prodej části pozemku parc.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6862D9">
        <w:rPr>
          <w:rFonts w:ascii="Calibri" w:eastAsia="Times New Roman" w:hAnsi="Calibri" w:cs="Calibri"/>
          <w:kern w:val="0"/>
          <w:lang w:eastAsia="cs-CZ"/>
          <w14:ligatures w14:val="none"/>
        </w:rPr>
        <w:t>č. 101 oddělené geometrickým plánem a označené jako díl a o výměře 7 m</w:t>
      </w:r>
      <w:r w:rsidRPr="006862D9">
        <w:rPr>
          <w:rFonts w:ascii="Calibri" w:eastAsia="Times New Roman" w:hAnsi="Calibri" w:cs="Calibri"/>
          <w:kern w:val="0"/>
          <w:vertAlign w:val="superscript"/>
          <w:lang w:eastAsia="cs-CZ"/>
          <w14:ligatures w14:val="none"/>
        </w:rPr>
        <w:t>2</w:t>
      </w:r>
      <w:r w:rsidRPr="006862D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 části pozemku  487/3 označené jako díl c o výměře 40 m</w:t>
      </w:r>
      <w:r w:rsidRPr="006862D9">
        <w:rPr>
          <w:rFonts w:ascii="Calibri" w:eastAsia="Times New Roman" w:hAnsi="Calibri" w:cs="Calibri"/>
          <w:kern w:val="0"/>
          <w:vertAlign w:val="superscript"/>
          <w:lang w:eastAsia="cs-CZ"/>
          <w14:ligatures w14:val="none"/>
        </w:rPr>
        <w:t>2</w:t>
      </w:r>
      <w:r w:rsidRPr="006862D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panu Antonínu Kroužilovi a paní Jitce Prokopové za cenu 432 870 Kč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0E8DD60F" w14:textId="77777777" w:rsidR="006862D9" w:rsidRDefault="006862D9" w:rsidP="006862D9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lang w:eastAsia="cs-CZ"/>
          <w14:ligatures w14:val="none"/>
        </w:rPr>
      </w:pPr>
    </w:p>
    <w:p w14:paraId="4B3DC155" w14:textId="3BC496EC" w:rsidR="006862D9" w:rsidRPr="006862D9" w:rsidRDefault="006862D9" w:rsidP="006862D9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</w:pPr>
      <w:r w:rsidRPr="006862D9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K bodu 3.1/</w:t>
      </w:r>
      <w:r w:rsidRPr="006862D9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ab/>
        <w:t>Žádost ZŠ Štěrboholy o souhlas s umístěním přístupového bodu sítě INTERCONNECT na střeše budovy školy</w:t>
      </w:r>
    </w:p>
    <w:p w14:paraId="4887709C" w14:textId="0D6C732A" w:rsidR="006862D9" w:rsidRPr="006862D9" w:rsidRDefault="006862D9" w:rsidP="006862D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Hlasováním (7,0,0) ZMČ souhlasí </w:t>
      </w:r>
      <w:r w:rsidRPr="006862D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 umístěním přístupového bodu sítě INTERCONNECT na střeše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budovy ZŠ v ul. U Školy 285, 102 00  Praha 10.</w:t>
      </w:r>
    </w:p>
    <w:p w14:paraId="2A24BB95" w14:textId="77777777" w:rsidR="00CB4CBA" w:rsidRDefault="00CB4CBA" w:rsidP="00D55130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5BC2303A" w14:textId="77777777" w:rsidR="00697198" w:rsidRDefault="00697198" w:rsidP="00D55130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93D7B58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4/</w:t>
      </w: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Diskuse</w:t>
      </w:r>
    </w:p>
    <w:p w14:paraId="36B196DE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V diskusi bylo projednáno:</w:t>
      </w:r>
    </w:p>
    <w:p w14:paraId="55F58974" w14:textId="4E859B12" w:rsidR="00D55130" w:rsidRPr="00D55130" w:rsidRDefault="00D55130" w:rsidP="00D55130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="001A4CF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situace na parkovišti před MŠ v ranní špičce před 8.00 hod. Značení v režimu K + R nevyhovuje stávající situaci, bude vyžadovat změnu. V první fázi bude provedeno rychlé opatření upozorněním personálu MŠ a rezidentů, aby zde v inkriminované době neparkovali. V dalším kroku bude provedena změna značení na parkoviště s parkovacím kotoučem</w:t>
      </w:r>
      <w:r w:rsidR="0007100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– </w:t>
      </w:r>
      <w:r w:rsidR="00A1378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dopravní </w:t>
      </w:r>
      <w:r w:rsidR="0007100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značka IP13b.</w:t>
      </w:r>
    </w:p>
    <w:p w14:paraId="47A719EE" w14:textId="2D5D74AC" w:rsidR="00D55130" w:rsidRPr="00D55130" w:rsidRDefault="00D55130" w:rsidP="00D55130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="0069719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tělocvična Granátnická – příští středu proběhne společná schůzka ZMČ s projektantem k upřesnění požadavků MČ</w:t>
      </w:r>
      <w:r w:rsidR="005D4D6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na rekonstrukci objektu;</w:t>
      </w:r>
    </w:p>
    <w:p w14:paraId="709AA3CA" w14:textId="33E93895" w:rsidR="00D55130" w:rsidRDefault="00D55130" w:rsidP="00D55130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="0069719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zamezení průjezdu nákladních automobilů přes MČ –</w:t>
      </w:r>
      <w:r w:rsidR="005D4D6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jsou plánovány</w:t>
      </w:r>
      <w:r w:rsidR="0069719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kontrolní akce </w:t>
      </w:r>
      <w:r w:rsidR="005D4D6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ze strany </w:t>
      </w:r>
      <w:r w:rsidR="0069719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MP i PČR</w:t>
      </w:r>
      <w:r w:rsidR="005D4D6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;</w:t>
      </w:r>
    </w:p>
    <w:p w14:paraId="1624F941" w14:textId="650E6FF1" w:rsidR="00697198" w:rsidRPr="00D55130" w:rsidRDefault="00697198" w:rsidP="00D55130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rozšíření míst na tříděný odpad </w:t>
      </w:r>
      <w:r w:rsidR="005D4D6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úprava stanovišť. </w:t>
      </w:r>
    </w:p>
    <w:p w14:paraId="778A5E89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259AC2D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5/</w:t>
      </w: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Usnesení</w:t>
      </w:r>
    </w:p>
    <w:p w14:paraId="152EFE50" w14:textId="5F81B1E5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Návrh usnesení přednesl p. </w:t>
      </w:r>
      <w:r w:rsidR="005D4D6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Povr. 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3841B6"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,0,0) bylo usnesení schváleno v předloženém znění. </w:t>
      </w:r>
    </w:p>
    <w:p w14:paraId="46DEECDF" w14:textId="77777777" w:rsid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DD88692" w14:textId="77777777" w:rsidR="00697198" w:rsidRDefault="00697198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49AF3CE8" w14:textId="77777777" w:rsidR="00697198" w:rsidRPr="00D55130" w:rsidRDefault="00697198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67E2300" w14:textId="77777777" w:rsidR="00166876" w:rsidRDefault="00166876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1320E7C" w14:textId="3D1F57F5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6/</w:t>
      </w:r>
      <w:r w:rsidRPr="00D55130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Závěr</w:t>
      </w:r>
    </w:p>
    <w:p w14:paraId="2862A555" w14:textId="3DD76636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P. Ševít konstatoval, že schválený program 1</w:t>
      </w:r>
      <w:r w:rsidR="003841B6"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zasedání Zastupitelstva městské části Praha - Štěrboholy byl zcela projednán, k jednotlivým bodům proběhla diskuse, bylo přijato usnesení. </w:t>
      </w:r>
    </w:p>
    <w:p w14:paraId="6B6D7223" w14:textId="611B8D95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V</w:t>
      </w:r>
      <w:r w:rsidR="001A4CFC">
        <w:rPr>
          <w:rFonts w:ascii="Calibri" w:eastAsia="Times New Roman" w:hAnsi="Calibri" w:cs="Calibri"/>
          <w:kern w:val="0"/>
          <w:lang w:eastAsia="cs-CZ"/>
          <w14:ligatures w14:val="none"/>
        </w:rPr>
        <w:t> 19.15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hod p. Ševít 1</w:t>
      </w:r>
      <w:r w:rsidR="003841B6" w:rsidRPr="003841B6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 zasedání zastupitelstva ukončil. </w:t>
      </w:r>
    </w:p>
    <w:p w14:paraId="60C094C3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5717D3FB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482C278A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Ověřovatelé zápisu: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>................................................</w:t>
      </w:r>
    </w:p>
    <w:p w14:paraId="60F5AD6D" w14:textId="1473B283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</w:t>
      </w:r>
      <w:r w:rsidR="001A4CFC">
        <w:rPr>
          <w:rFonts w:ascii="Calibri" w:eastAsia="Times New Roman" w:hAnsi="Calibri" w:cs="Calibri"/>
          <w:kern w:val="0"/>
          <w:lang w:eastAsia="cs-CZ"/>
          <w14:ligatures w14:val="none"/>
        </w:rPr>
        <w:t>Jan Čikara</w:t>
      </w:r>
    </w:p>
    <w:p w14:paraId="4C0B15B3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04C4B78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9F81375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>................................................</w:t>
      </w:r>
    </w:p>
    <w:p w14:paraId="6D0F59AD" w14:textId="4FA128B0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</w:t>
      </w:r>
      <w:r w:rsidR="001A4CFC">
        <w:rPr>
          <w:rFonts w:ascii="Calibri" w:eastAsia="Times New Roman" w:hAnsi="Calibri" w:cs="Calibri"/>
          <w:kern w:val="0"/>
          <w:lang w:eastAsia="cs-CZ"/>
          <w14:ligatures w14:val="none"/>
        </w:rPr>
        <w:t>Jindřich Oplíštil</w:t>
      </w:r>
    </w:p>
    <w:p w14:paraId="00F02A74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8994723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B4AB686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>...............................................</w:t>
      </w:r>
    </w:p>
    <w:p w14:paraId="0C49097D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 František Ševít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         starosta městské části</w:t>
      </w:r>
    </w:p>
    <w:p w14:paraId="68FDB143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           Praha - Štěrboholy</w:t>
      </w:r>
    </w:p>
    <w:p w14:paraId="678641A9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491E6EF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C551FF1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Zapsala: J. Vydrářová</w:t>
      </w:r>
    </w:p>
    <w:p w14:paraId="38B70E1C" w14:textId="4B57EB6F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Datum vyhotovení: 2</w:t>
      </w:r>
      <w:r w:rsidR="005D4D62">
        <w:rPr>
          <w:rFonts w:ascii="Calibri" w:eastAsia="Times New Roman" w:hAnsi="Calibri" w:cs="Calibri"/>
          <w:kern w:val="0"/>
          <w:lang w:eastAsia="cs-CZ"/>
          <w14:ligatures w14:val="none"/>
        </w:rPr>
        <w:t>9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  <w:r w:rsidR="006862D9">
        <w:rPr>
          <w:rFonts w:ascii="Calibri" w:eastAsia="Times New Roman" w:hAnsi="Calibri" w:cs="Calibri"/>
          <w:kern w:val="0"/>
          <w:lang w:eastAsia="cs-CZ"/>
          <w14:ligatures w14:val="none"/>
        </w:rPr>
        <w:t>01</w:t>
      </w: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.202</w:t>
      </w:r>
      <w:r w:rsidR="006862D9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</w:p>
    <w:p w14:paraId="61A50C6E" w14:textId="77777777" w:rsidR="00D55130" w:rsidRPr="00D55130" w:rsidRDefault="00D55130" w:rsidP="00D5513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5130">
        <w:rPr>
          <w:rFonts w:ascii="Calibri" w:eastAsia="Times New Roman" w:hAnsi="Calibri" w:cs="Calibri"/>
          <w:kern w:val="0"/>
          <w:lang w:eastAsia="cs-CZ"/>
          <w14:ligatures w14:val="none"/>
        </w:rPr>
        <w:t>Rozdělovník: 9 členů ZMČ, tajemnice ÚMČ</w:t>
      </w:r>
    </w:p>
    <w:p w14:paraId="74E89F6F" w14:textId="77777777" w:rsidR="00BA3F4A" w:rsidRPr="003841B6" w:rsidRDefault="00BA3F4A">
      <w:pPr>
        <w:rPr>
          <w:rFonts w:ascii="Calibri" w:hAnsi="Calibri" w:cs="Calibri"/>
        </w:rPr>
      </w:pPr>
    </w:p>
    <w:sectPr w:rsidR="00BA3F4A" w:rsidRPr="003841B6" w:rsidSect="00331284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1D9F6" w14:textId="77777777" w:rsidR="00331284" w:rsidRDefault="00331284">
      <w:pPr>
        <w:spacing w:after="0" w:line="240" w:lineRule="auto"/>
      </w:pPr>
      <w:r>
        <w:separator/>
      </w:r>
    </w:p>
  </w:endnote>
  <w:endnote w:type="continuationSeparator" w:id="0">
    <w:p w14:paraId="11725639" w14:textId="77777777" w:rsidR="00331284" w:rsidRDefault="0033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C403" w14:textId="77777777" w:rsidR="00352EE8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4A9E57B8" w14:textId="77777777" w:rsidR="00352EE8" w:rsidRDefault="00352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FDE0" w14:textId="77777777" w:rsidR="00352EE8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4</w:t>
    </w:r>
    <w:r>
      <w:rPr>
        <w:rStyle w:val="slostrnky"/>
        <w:rFonts w:eastAsiaTheme="majorEastAsia"/>
      </w:rPr>
      <w:fldChar w:fldCharType="end"/>
    </w:r>
  </w:p>
  <w:p w14:paraId="763560B9" w14:textId="77777777" w:rsidR="00352EE8" w:rsidRDefault="00352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AE20" w14:textId="77777777" w:rsidR="00331284" w:rsidRDefault="00331284">
      <w:pPr>
        <w:spacing w:after="0" w:line="240" w:lineRule="auto"/>
      </w:pPr>
      <w:r>
        <w:separator/>
      </w:r>
    </w:p>
  </w:footnote>
  <w:footnote w:type="continuationSeparator" w:id="0">
    <w:p w14:paraId="3F8E5F3B" w14:textId="77777777" w:rsidR="00331284" w:rsidRDefault="0033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1" w15:restartNumberingAfterBreak="0">
    <w:nsid w:val="5F0C26D1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16262892">
    <w:abstractNumId w:val="0"/>
  </w:num>
  <w:num w:numId="2" w16cid:durableId="147726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30"/>
    <w:rsid w:val="00071002"/>
    <w:rsid w:val="00166876"/>
    <w:rsid w:val="001A4CFC"/>
    <w:rsid w:val="00331284"/>
    <w:rsid w:val="00352EE8"/>
    <w:rsid w:val="003841B6"/>
    <w:rsid w:val="00584D4D"/>
    <w:rsid w:val="005C4F42"/>
    <w:rsid w:val="005D4D62"/>
    <w:rsid w:val="006862D9"/>
    <w:rsid w:val="00697198"/>
    <w:rsid w:val="006A3E37"/>
    <w:rsid w:val="009321A7"/>
    <w:rsid w:val="00951BAD"/>
    <w:rsid w:val="009D2B81"/>
    <w:rsid w:val="00A13785"/>
    <w:rsid w:val="00BA3F4A"/>
    <w:rsid w:val="00CB4CBA"/>
    <w:rsid w:val="00D55130"/>
    <w:rsid w:val="00D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37A"/>
  <w15:chartTrackingRefBased/>
  <w15:docId w15:val="{195F0CF5-CAB0-4827-AF81-1D59F8EB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5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5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5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5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5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5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5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5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5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5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51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51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51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51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51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51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5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5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5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51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51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51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5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51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513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D5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5130"/>
  </w:style>
  <w:style w:type="character" w:styleId="slostrnky">
    <w:name w:val="page number"/>
    <w:basedOn w:val="Standardnpsmoodstavce"/>
    <w:rsid w:val="00D55130"/>
  </w:style>
  <w:style w:type="paragraph" w:styleId="Bezmezer">
    <w:name w:val="No Spacing"/>
    <w:uiPriority w:val="1"/>
    <w:qFormat/>
    <w:rsid w:val="00384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2024-03-12T12:22:00Z</dcterms:created>
  <dcterms:modified xsi:type="dcterms:W3CDTF">2024-03-12T12:22:00Z</dcterms:modified>
</cp:coreProperties>
</file>