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FF8" w:rsidRDefault="00832FF8" w:rsidP="00832FF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32FF8" w:rsidRPr="00965518" w:rsidRDefault="00832FF8" w:rsidP="00832FF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32FF8" w:rsidRPr="00965518" w:rsidRDefault="00832FF8" w:rsidP="00832FF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32FF8" w:rsidRPr="00965518" w:rsidRDefault="00832FF8" w:rsidP="00832FF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32FF8" w:rsidRPr="00965518" w:rsidRDefault="00832FF8" w:rsidP="00832FF8">
      <w:pPr>
        <w:pStyle w:val="Nzev"/>
        <w:rPr>
          <w:rFonts w:asciiTheme="minorHAnsi" w:hAnsiTheme="minorHAnsi" w:cstheme="minorHAnsi"/>
        </w:rPr>
      </w:pPr>
    </w:p>
    <w:p w:rsidR="00832FF8" w:rsidRPr="00965518" w:rsidRDefault="00832FF8" w:rsidP="00832FF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32FF8" w:rsidRPr="00965518" w:rsidRDefault="00832FF8" w:rsidP="00832FF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32FF8" w:rsidRPr="00965518" w:rsidRDefault="00832FF8" w:rsidP="00832FF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832FF8" w:rsidRPr="00965518" w:rsidRDefault="00832FF8" w:rsidP="00832FF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.2020</w:t>
      </w:r>
    </w:p>
    <w:p w:rsidR="00832FF8" w:rsidRDefault="00832FF8" w:rsidP="00832F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návrhu závěrečného hl. m. Prahy</w:t>
      </w:r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za rok 2019</w:t>
      </w:r>
    </w:p>
    <w:p w:rsidR="00832FF8" w:rsidRDefault="00832FF8" w:rsidP="00832F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32FF8" w:rsidRDefault="00832FF8" w:rsidP="00832F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32FF8" w:rsidRPr="005674DA" w:rsidRDefault="00832FF8" w:rsidP="00832FF8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674DA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832FF8" w:rsidRPr="005674DA" w:rsidRDefault="00832FF8" w:rsidP="00832FF8">
      <w:pPr>
        <w:rPr>
          <w:rFonts w:asciiTheme="minorHAnsi" w:hAnsiTheme="minorHAnsi" w:cstheme="minorHAnsi"/>
          <w:sz w:val="22"/>
          <w:szCs w:val="22"/>
        </w:rPr>
      </w:pPr>
    </w:p>
    <w:p w:rsidR="00832FF8" w:rsidRPr="005674DA" w:rsidRDefault="00832FF8" w:rsidP="00832FF8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32FF8" w:rsidRPr="005674DA" w:rsidRDefault="00832FF8" w:rsidP="00832FF8">
      <w:pPr>
        <w:ind w:firstLine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832FF8" w:rsidRPr="005674DA" w:rsidRDefault="00832FF8" w:rsidP="00832FF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32FF8" w:rsidRPr="00EE6105" w:rsidRDefault="00832FF8" w:rsidP="00832FF8">
      <w:pPr>
        <w:ind w:firstLine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závěrečného účtu hl. m.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Prahy 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za</w:t>
      </w:r>
      <w:proofErr w:type="gramEnd"/>
      <w:r w:rsidRPr="005674DA">
        <w:rPr>
          <w:rFonts w:asciiTheme="minorHAnsi" w:hAnsiTheme="minorHAnsi" w:cstheme="minorHAnsi"/>
          <w:bCs/>
          <w:sz w:val="22"/>
          <w:szCs w:val="22"/>
        </w:rPr>
        <w:t xml:space="preserve"> rok 201</w:t>
      </w:r>
      <w:r>
        <w:rPr>
          <w:rFonts w:asciiTheme="minorHAnsi" w:hAnsiTheme="minorHAnsi" w:cstheme="minorHAnsi"/>
          <w:bCs/>
          <w:sz w:val="22"/>
          <w:szCs w:val="22"/>
        </w:rPr>
        <w:t>9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bez připomínek.</w:t>
      </w:r>
    </w:p>
    <w:p w:rsidR="00832FF8" w:rsidRPr="00792585" w:rsidRDefault="00832FF8" w:rsidP="00832FF8">
      <w:pPr>
        <w:ind w:left="705"/>
        <w:jc w:val="both"/>
        <w:rPr>
          <w:rFonts w:asciiTheme="minorHAnsi" w:hAnsiTheme="minorHAnsi" w:cstheme="minorHAnsi"/>
          <w:bCs/>
        </w:rPr>
      </w:pPr>
    </w:p>
    <w:p w:rsidR="00832FF8" w:rsidRPr="00792585" w:rsidRDefault="00832FF8" w:rsidP="00832FF8">
      <w:pPr>
        <w:rPr>
          <w:rFonts w:asciiTheme="minorHAnsi" w:hAnsiTheme="minorHAnsi" w:cstheme="minorHAnsi"/>
        </w:rPr>
      </w:pPr>
    </w:p>
    <w:p w:rsidR="00832FF8" w:rsidRPr="00792585" w:rsidRDefault="00832FF8" w:rsidP="00832FF8">
      <w:pPr>
        <w:jc w:val="both"/>
        <w:rPr>
          <w:rFonts w:asciiTheme="minorHAnsi" w:hAnsiTheme="minorHAnsi" w:cstheme="minorHAnsi"/>
        </w:rPr>
      </w:pPr>
    </w:p>
    <w:p w:rsidR="00832FF8" w:rsidRPr="00792585" w:rsidRDefault="00832FF8" w:rsidP="00832FF8">
      <w:pPr>
        <w:jc w:val="both"/>
        <w:rPr>
          <w:rFonts w:asciiTheme="minorHAnsi" w:hAnsiTheme="minorHAnsi" w:cstheme="minorHAnsi"/>
        </w:rPr>
      </w:pPr>
    </w:p>
    <w:p w:rsidR="00832FF8" w:rsidRPr="00792585" w:rsidRDefault="00832FF8" w:rsidP="00832FF8">
      <w:pPr>
        <w:jc w:val="both"/>
        <w:rPr>
          <w:rFonts w:asciiTheme="minorHAnsi" w:hAnsiTheme="minorHAnsi" w:cstheme="minorHAnsi"/>
        </w:rPr>
      </w:pPr>
    </w:p>
    <w:p w:rsidR="00832FF8" w:rsidRPr="00792585" w:rsidRDefault="00832FF8" w:rsidP="00832FF8">
      <w:pPr>
        <w:jc w:val="both"/>
        <w:rPr>
          <w:rFonts w:asciiTheme="minorHAnsi" w:hAnsiTheme="minorHAnsi" w:cstheme="minorHAnsi"/>
        </w:rPr>
      </w:pPr>
    </w:p>
    <w:p w:rsidR="00832FF8" w:rsidRPr="00965518" w:rsidRDefault="00832FF8" w:rsidP="00832FF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32FF8" w:rsidRPr="00965518" w:rsidRDefault="00832FF8" w:rsidP="00832FF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32FF8" w:rsidRPr="00965518" w:rsidRDefault="00832FF8" w:rsidP="00832FF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32FF8" w:rsidRPr="00965518" w:rsidRDefault="00832FF8" w:rsidP="00832FF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32FF8" w:rsidRPr="00965518" w:rsidRDefault="00832FF8" w:rsidP="00832FF8">
      <w:pPr>
        <w:jc w:val="both"/>
        <w:rPr>
          <w:rFonts w:asciiTheme="minorHAnsi" w:hAnsiTheme="minorHAnsi" w:cstheme="minorHAnsi"/>
        </w:rPr>
      </w:pPr>
    </w:p>
    <w:p w:rsidR="00832FF8" w:rsidRDefault="00832FF8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/>
    <w:p w:rsidR="005433C4" w:rsidRDefault="005433C4" w:rsidP="005433C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433C4" w:rsidRPr="00965518" w:rsidRDefault="005433C4" w:rsidP="005433C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433C4" w:rsidRPr="00965518" w:rsidRDefault="005433C4" w:rsidP="005433C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433C4" w:rsidRPr="00965518" w:rsidRDefault="005433C4" w:rsidP="005433C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433C4" w:rsidRPr="00965518" w:rsidRDefault="005433C4" w:rsidP="005433C4">
      <w:pPr>
        <w:pStyle w:val="Nzev"/>
        <w:rPr>
          <w:rFonts w:asciiTheme="minorHAnsi" w:hAnsiTheme="minorHAnsi" w:cstheme="minorHAnsi"/>
        </w:rPr>
      </w:pPr>
    </w:p>
    <w:p w:rsidR="005433C4" w:rsidRPr="00965518" w:rsidRDefault="005433C4" w:rsidP="005433C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5433C4" w:rsidRPr="00965518" w:rsidRDefault="005433C4" w:rsidP="005433C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5433C4" w:rsidRPr="00965518" w:rsidRDefault="005433C4" w:rsidP="005433C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16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</w:p>
    <w:p w:rsidR="005433C4" w:rsidRPr="00965518" w:rsidRDefault="005433C4" w:rsidP="005433C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5433C4" w:rsidRDefault="005433C4" w:rsidP="005433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 návrhu závěrečného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účtu </w:t>
      </w:r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 xml:space="preserve"> městské</w:t>
      </w:r>
      <w:proofErr w:type="gramEnd"/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 xml:space="preserve"> části Praha – Štěrboholy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za rok 2019</w:t>
      </w:r>
    </w:p>
    <w:p w:rsidR="005433C4" w:rsidRDefault="005433C4" w:rsidP="005433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33C4" w:rsidRDefault="005433C4" w:rsidP="005433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33C4" w:rsidRPr="005674DA" w:rsidRDefault="005433C4" w:rsidP="005433C4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674DA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5433C4" w:rsidRPr="005674DA" w:rsidRDefault="005433C4" w:rsidP="005433C4">
      <w:pPr>
        <w:rPr>
          <w:rFonts w:asciiTheme="minorHAnsi" w:hAnsiTheme="minorHAnsi" w:cstheme="minorHAnsi"/>
          <w:sz w:val="22"/>
          <w:szCs w:val="22"/>
        </w:rPr>
      </w:pPr>
    </w:p>
    <w:p w:rsidR="005433C4" w:rsidRPr="005674DA" w:rsidRDefault="005433C4" w:rsidP="005433C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433C4" w:rsidRPr="002506C8" w:rsidRDefault="005433C4" w:rsidP="005433C4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06C8"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5433C4" w:rsidRPr="005674DA" w:rsidRDefault="005433C4" w:rsidP="005433C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433C4" w:rsidRDefault="005433C4" w:rsidP="005433C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4DA">
        <w:rPr>
          <w:rFonts w:asciiTheme="minorHAnsi" w:hAnsiTheme="minorHAnsi" w:cstheme="minorHAnsi"/>
          <w:bCs/>
          <w:sz w:val="22"/>
          <w:szCs w:val="22"/>
        </w:rPr>
        <w:t>závěrečný účet městské části Praha – Štěrboholy za rok 201</w:t>
      </w:r>
      <w:r>
        <w:rPr>
          <w:rFonts w:asciiTheme="minorHAnsi" w:hAnsiTheme="minorHAnsi" w:cstheme="minorHAnsi"/>
          <w:bCs/>
          <w:sz w:val="22"/>
          <w:szCs w:val="22"/>
        </w:rPr>
        <w:t>9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i/>
          <w:sz w:val="22"/>
          <w:szCs w:val="22"/>
        </w:rPr>
        <w:t>(příloha č. 1 tohoto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i/>
          <w:sz w:val="22"/>
          <w:szCs w:val="22"/>
        </w:rPr>
        <w:t>usnesení)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spolu se Zprávou o přezkoumání hospodaření městské části za období od 1.1.201</w:t>
      </w:r>
      <w:r>
        <w:rPr>
          <w:rFonts w:asciiTheme="minorHAnsi" w:hAnsiTheme="minorHAnsi" w:cstheme="minorHAnsi"/>
          <w:bCs/>
          <w:sz w:val="22"/>
          <w:szCs w:val="22"/>
        </w:rPr>
        <w:t>9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do 31.12.201</w:t>
      </w:r>
      <w:r>
        <w:rPr>
          <w:rFonts w:asciiTheme="minorHAnsi" w:hAnsiTheme="minorHAnsi" w:cstheme="minorHAnsi"/>
          <w:bCs/>
          <w:sz w:val="22"/>
          <w:szCs w:val="22"/>
        </w:rPr>
        <w:t>9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i/>
          <w:sz w:val="22"/>
          <w:szCs w:val="22"/>
        </w:rPr>
        <w:t>(příloha č. 2 tohoto usnesení)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a vyjádřilo souhlas s celoročním hospodařením </w:t>
      </w:r>
      <w:r>
        <w:rPr>
          <w:rFonts w:asciiTheme="minorHAnsi" w:hAnsiTheme="minorHAnsi" w:cstheme="minorHAnsi"/>
          <w:bCs/>
          <w:sz w:val="22"/>
          <w:szCs w:val="22"/>
        </w:rPr>
        <w:t>s výhradou</w:t>
      </w:r>
      <w:r w:rsidRPr="005674DA">
        <w:rPr>
          <w:rFonts w:asciiTheme="minorHAnsi" w:hAnsiTheme="minorHAnsi" w:cstheme="minorHAnsi"/>
          <w:bCs/>
          <w:sz w:val="22"/>
          <w:szCs w:val="22"/>
        </w:rPr>
        <w:t>.</w:t>
      </w:r>
    </w:p>
    <w:p w:rsidR="005433C4" w:rsidRDefault="005433C4" w:rsidP="005433C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433C4" w:rsidRDefault="005433C4" w:rsidP="005433C4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6C8">
        <w:rPr>
          <w:rFonts w:asciiTheme="minorHAnsi" w:hAnsiTheme="minorHAnsi" w:cstheme="minorHAnsi"/>
          <w:b/>
          <w:sz w:val="22"/>
          <w:szCs w:val="22"/>
        </w:rPr>
        <w:t xml:space="preserve">s c h v a l u j e </w:t>
      </w:r>
    </w:p>
    <w:p w:rsidR="005433C4" w:rsidRDefault="005433C4" w:rsidP="005433C4">
      <w:pPr>
        <w:ind w:left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33C4" w:rsidRPr="002506C8" w:rsidRDefault="005433C4" w:rsidP="005433C4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opatření k nápravě chyb a nedostatků, zjištěných při přezkoumání hospodaření městské části za období od 1.1.2019 do 31.12.2019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(příloha č. 3 tohoto usnesení)</w:t>
      </w:r>
      <w:r w:rsidR="005504BC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:rsidR="005504BC" w:rsidRPr="00792585" w:rsidRDefault="005504BC" w:rsidP="005504BC">
      <w:pPr>
        <w:ind w:left="705"/>
        <w:jc w:val="both"/>
        <w:rPr>
          <w:rFonts w:asciiTheme="minorHAnsi" w:hAnsiTheme="minorHAnsi" w:cstheme="minorHAnsi"/>
          <w:bCs/>
        </w:rPr>
      </w:pPr>
    </w:p>
    <w:p w:rsidR="005504BC" w:rsidRPr="00792585" w:rsidRDefault="005504BC" w:rsidP="005504BC">
      <w:pPr>
        <w:rPr>
          <w:rFonts w:asciiTheme="minorHAnsi" w:hAnsiTheme="minorHAnsi" w:cstheme="minorHAnsi"/>
        </w:rPr>
      </w:pPr>
    </w:p>
    <w:p w:rsidR="005504BC" w:rsidRPr="00792585" w:rsidRDefault="005504BC" w:rsidP="005504BC">
      <w:pPr>
        <w:jc w:val="both"/>
        <w:rPr>
          <w:rFonts w:asciiTheme="minorHAnsi" w:hAnsiTheme="minorHAnsi" w:cstheme="minorHAnsi"/>
        </w:rPr>
      </w:pPr>
    </w:p>
    <w:p w:rsidR="005504BC" w:rsidRPr="00792585" w:rsidRDefault="005504BC" w:rsidP="005504BC">
      <w:pPr>
        <w:jc w:val="both"/>
        <w:rPr>
          <w:rFonts w:asciiTheme="minorHAnsi" w:hAnsiTheme="minorHAnsi" w:cstheme="minorHAnsi"/>
        </w:rPr>
      </w:pPr>
    </w:p>
    <w:p w:rsidR="005504BC" w:rsidRPr="00792585" w:rsidRDefault="005504BC" w:rsidP="005504BC">
      <w:pPr>
        <w:jc w:val="both"/>
        <w:rPr>
          <w:rFonts w:asciiTheme="minorHAnsi" w:hAnsiTheme="minorHAnsi" w:cstheme="minorHAnsi"/>
        </w:rPr>
      </w:pPr>
    </w:p>
    <w:p w:rsidR="005504BC" w:rsidRPr="00792585" w:rsidRDefault="005504BC" w:rsidP="005504BC">
      <w:pPr>
        <w:jc w:val="both"/>
        <w:rPr>
          <w:rFonts w:asciiTheme="minorHAnsi" w:hAnsiTheme="minorHAnsi" w:cstheme="minorHAnsi"/>
        </w:rPr>
      </w:pPr>
    </w:p>
    <w:p w:rsidR="005504BC" w:rsidRPr="00965518" w:rsidRDefault="005504BC" w:rsidP="005504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504BC" w:rsidRPr="00965518" w:rsidRDefault="005504BC" w:rsidP="005504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5504BC" w:rsidRPr="00965518" w:rsidRDefault="005504BC" w:rsidP="005504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5504BC" w:rsidRPr="00965518" w:rsidRDefault="005504BC" w:rsidP="005504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5504BC" w:rsidRPr="00965518" w:rsidRDefault="005504BC" w:rsidP="005504BC">
      <w:pPr>
        <w:jc w:val="both"/>
        <w:rPr>
          <w:rFonts w:asciiTheme="minorHAnsi" w:hAnsiTheme="minorHAnsi" w:cstheme="minorHAnsi"/>
        </w:rPr>
      </w:pPr>
    </w:p>
    <w:p w:rsidR="005433C4" w:rsidRDefault="005433C4"/>
    <w:p w:rsidR="00DC4F20" w:rsidRDefault="00DC4F20"/>
    <w:p w:rsidR="00DC4F20" w:rsidRDefault="00DC4F20"/>
    <w:p w:rsidR="00DC4F20" w:rsidRDefault="00DC4F20"/>
    <w:p w:rsidR="00DC4F20" w:rsidRDefault="00DC4F20"/>
    <w:p w:rsidR="00DC4F20" w:rsidRDefault="00DC4F20"/>
    <w:p w:rsidR="00DC4F20" w:rsidRDefault="00DC4F20"/>
    <w:p w:rsidR="00DC4F20" w:rsidRDefault="00DC4F20"/>
    <w:p w:rsidR="00DC4F20" w:rsidRDefault="00DC4F20"/>
    <w:p w:rsidR="00DC4F20" w:rsidRDefault="00DC4F20"/>
    <w:p w:rsidR="00DC4F20" w:rsidRDefault="00DC4F20" w:rsidP="00DC4F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C4F20" w:rsidRPr="00965518" w:rsidRDefault="00DC4F20" w:rsidP="00DC4F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C4F20" w:rsidRPr="00965518" w:rsidRDefault="00DC4F20" w:rsidP="00DC4F2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C4F20" w:rsidRPr="00965518" w:rsidRDefault="00DC4F20" w:rsidP="00DC4F2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C4F20" w:rsidRPr="00965518" w:rsidRDefault="00DC4F20" w:rsidP="00DC4F20">
      <w:pPr>
        <w:pStyle w:val="Nzev"/>
        <w:rPr>
          <w:rFonts w:asciiTheme="minorHAnsi" w:hAnsiTheme="minorHAnsi" w:cstheme="minorHAnsi"/>
        </w:rPr>
      </w:pPr>
    </w:p>
    <w:p w:rsidR="00DC4F20" w:rsidRPr="00965518" w:rsidRDefault="00DC4F20" w:rsidP="00DC4F2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C4F20" w:rsidRPr="00965518" w:rsidRDefault="00DC4F20" w:rsidP="00DC4F2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C4F20" w:rsidRPr="00965518" w:rsidRDefault="00DC4F20" w:rsidP="00DC4F2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16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</w:t>
      </w:r>
    </w:p>
    <w:p w:rsidR="00DC4F20" w:rsidRPr="00965518" w:rsidRDefault="00DC4F20" w:rsidP="00DC4F2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DC4F20" w:rsidRPr="00034372" w:rsidRDefault="00DC4F20" w:rsidP="00DC4F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>k účetní závěrce městské části Praha – Štěrboholy sestavené k 31.12.201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9</w:t>
      </w:r>
    </w:p>
    <w:p w:rsidR="00DC4F20" w:rsidRPr="00034372" w:rsidRDefault="00DC4F20" w:rsidP="00DC4F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C4F20" w:rsidRPr="00034372" w:rsidRDefault="00DC4F20" w:rsidP="00DC4F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4F20" w:rsidRPr="00034372" w:rsidRDefault="00DC4F20" w:rsidP="00DC4F20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DC4F20" w:rsidRPr="00034372" w:rsidRDefault="00DC4F20" w:rsidP="00DC4F20">
      <w:pPr>
        <w:rPr>
          <w:rFonts w:asciiTheme="minorHAnsi" w:hAnsiTheme="minorHAnsi" w:cstheme="minorHAnsi"/>
          <w:sz w:val="22"/>
          <w:szCs w:val="22"/>
        </w:rPr>
      </w:pPr>
    </w:p>
    <w:p w:rsidR="00DC4F20" w:rsidRPr="00034372" w:rsidRDefault="00DC4F20" w:rsidP="00DC4F20">
      <w:pPr>
        <w:rPr>
          <w:rFonts w:asciiTheme="minorHAnsi" w:hAnsiTheme="minorHAnsi" w:cstheme="minorHAnsi"/>
          <w:sz w:val="22"/>
          <w:szCs w:val="22"/>
        </w:rPr>
      </w:pPr>
    </w:p>
    <w:p w:rsidR="00DC4F20" w:rsidRPr="00034372" w:rsidRDefault="00DC4F20" w:rsidP="00DC4F2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p r o j e d n a l o   </w:t>
      </w:r>
    </w:p>
    <w:p w:rsidR="00DC4F20" w:rsidRPr="00034372" w:rsidRDefault="00DC4F20" w:rsidP="00DC4F2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C4F20" w:rsidRPr="00034372" w:rsidRDefault="00DC4F20" w:rsidP="00DC4F2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4372">
        <w:rPr>
          <w:rFonts w:asciiTheme="minorHAnsi" w:hAnsiTheme="minorHAnsi" w:cstheme="minorHAnsi"/>
          <w:bCs/>
          <w:sz w:val="22"/>
          <w:szCs w:val="22"/>
        </w:rPr>
        <w:t xml:space="preserve">tyto doklady pro posouzení a schvalování účetní závěrky: </w:t>
      </w:r>
    </w:p>
    <w:p w:rsidR="00DC4F20" w:rsidRPr="00034372" w:rsidRDefault="00DC4F20" w:rsidP="00DC4F2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účetní závěrka sestavená k 31.12.201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34372">
        <w:rPr>
          <w:rFonts w:asciiTheme="minorHAnsi" w:hAnsiTheme="minorHAnsi" w:cstheme="minorHAnsi"/>
          <w:sz w:val="22"/>
          <w:szCs w:val="22"/>
        </w:rPr>
        <w:t xml:space="preserve"> podle § 18 zákona o účetnictví – rozvaha (bilance), výkaz zisku a ztráty, příloha k účetní závěrce, přehled o peněžních tocích a přehled o změnách vlastního kapitálu</w:t>
      </w:r>
    </w:p>
    <w:p w:rsidR="00DC4F20" w:rsidRPr="00034372" w:rsidRDefault="00DC4F20" w:rsidP="00DC4F2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inventarizační zpráva za rok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34372">
        <w:rPr>
          <w:rFonts w:asciiTheme="minorHAnsi" w:hAnsiTheme="minorHAnsi" w:cstheme="minorHAnsi"/>
          <w:sz w:val="22"/>
          <w:szCs w:val="22"/>
        </w:rPr>
        <w:t xml:space="preserve"> podle vyhlášky č. 270/2010 Sb., </w:t>
      </w:r>
    </w:p>
    <w:p w:rsidR="00DC4F20" w:rsidRPr="00034372" w:rsidRDefault="00DC4F20" w:rsidP="00DC4F2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zpráva o výsledcích finančních kontrol za rok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34372">
        <w:rPr>
          <w:rFonts w:asciiTheme="minorHAnsi" w:hAnsiTheme="minorHAnsi" w:cstheme="minorHAnsi"/>
          <w:sz w:val="22"/>
          <w:szCs w:val="22"/>
        </w:rPr>
        <w:t xml:space="preserve"> podle zákona č. 320/2001 Sb., a </w:t>
      </w:r>
      <w:proofErr w:type="spellStart"/>
      <w:r w:rsidRPr="00034372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034372">
        <w:rPr>
          <w:rFonts w:asciiTheme="minorHAnsi" w:hAnsiTheme="minorHAnsi" w:cstheme="minorHAnsi"/>
          <w:sz w:val="22"/>
          <w:szCs w:val="22"/>
        </w:rPr>
        <w:t>. č. 416/2004 Sb., včetně zápisu o provedené veřejnosprávní kontrole</w:t>
      </w:r>
    </w:p>
    <w:p w:rsidR="00DC4F20" w:rsidRPr="00034372" w:rsidRDefault="00DC4F20" w:rsidP="00DC4F2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zpráva o výsledku přezkoumání hospodaření městské části za období od 01.01.201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34372">
        <w:rPr>
          <w:rFonts w:asciiTheme="minorHAnsi" w:hAnsiTheme="minorHAnsi" w:cstheme="minorHAnsi"/>
          <w:sz w:val="22"/>
          <w:szCs w:val="22"/>
        </w:rPr>
        <w:t xml:space="preserve"> do 31.12.201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DC4F20" w:rsidRPr="00034372" w:rsidRDefault="00DC4F20" w:rsidP="00DC4F20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DC4F20" w:rsidRPr="00034372" w:rsidRDefault="00DC4F20" w:rsidP="00DC4F2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C4F20" w:rsidRPr="00034372" w:rsidRDefault="00DC4F20" w:rsidP="00DC4F2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s c h v a l u j e  </w:t>
      </w:r>
    </w:p>
    <w:p w:rsidR="00DC4F20" w:rsidRPr="00034372" w:rsidRDefault="00DC4F20" w:rsidP="00DC4F20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C4F20" w:rsidRPr="00034372" w:rsidRDefault="00DC4F20" w:rsidP="00DC4F20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účetní závěrku městské části Praha – Štěrboholy sestavenou k 31.12.201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34372">
        <w:rPr>
          <w:rFonts w:asciiTheme="minorHAnsi" w:hAnsiTheme="minorHAnsi" w:cstheme="minorHAnsi"/>
          <w:sz w:val="22"/>
          <w:szCs w:val="22"/>
        </w:rPr>
        <w:t xml:space="preserve"> všemi hlasy bez připomínek. </w:t>
      </w:r>
    </w:p>
    <w:p w:rsidR="00DC4F20" w:rsidRPr="00792585" w:rsidRDefault="00DC4F20" w:rsidP="00DC4F20">
      <w:pPr>
        <w:ind w:left="705"/>
        <w:jc w:val="both"/>
        <w:rPr>
          <w:rFonts w:asciiTheme="minorHAnsi" w:hAnsiTheme="minorHAnsi" w:cstheme="minorHAnsi"/>
          <w:bCs/>
        </w:rPr>
      </w:pPr>
    </w:p>
    <w:p w:rsidR="00DC4F20" w:rsidRPr="00792585" w:rsidRDefault="00DC4F20" w:rsidP="00DC4F20">
      <w:pPr>
        <w:rPr>
          <w:rFonts w:asciiTheme="minorHAnsi" w:hAnsiTheme="minorHAnsi" w:cstheme="minorHAnsi"/>
        </w:rPr>
      </w:pPr>
    </w:p>
    <w:p w:rsidR="00DC4F20" w:rsidRPr="00792585" w:rsidRDefault="00DC4F20" w:rsidP="00DC4F20">
      <w:pPr>
        <w:jc w:val="both"/>
        <w:rPr>
          <w:rFonts w:asciiTheme="minorHAnsi" w:hAnsiTheme="minorHAnsi" w:cstheme="minorHAnsi"/>
        </w:rPr>
      </w:pPr>
    </w:p>
    <w:p w:rsidR="00DC4F20" w:rsidRPr="00792585" w:rsidRDefault="00DC4F20" w:rsidP="00DC4F20">
      <w:pPr>
        <w:jc w:val="both"/>
        <w:rPr>
          <w:rFonts w:asciiTheme="minorHAnsi" w:hAnsiTheme="minorHAnsi" w:cstheme="minorHAnsi"/>
        </w:rPr>
      </w:pPr>
    </w:p>
    <w:p w:rsidR="00DC4F20" w:rsidRPr="00792585" w:rsidRDefault="00DC4F20" w:rsidP="00DC4F20">
      <w:pPr>
        <w:jc w:val="both"/>
        <w:rPr>
          <w:rFonts w:asciiTheme="minorHAnsi" w:hAnsiTheme="minorHAnsi" w:cstheme="minorHAnsi"/>
        </w:rPr>
      </w:pPr>
    </w:p>
    <w:p w:rsidR="00DC4F20" w:rsidRPr="00792585" w:rsidRDefault="00DC4F20" w:rsidP="00DC4F20">
      <w:pPr>
        <w:jc w:val="both"/>
        <w:rPr>
          <w:rFonts w:asciiTheme="minorHAnsi" w:hAnsiTheme="minorHAnsi" w:cstheme="minorHAnsi"/>
        </w:rPr>
      </w:pPr>
    </w:p>
    <w:p w:rsidR="00DC4F20" w:rsidRPr="00965518" w:rsidRDefault="00DC4F20" w:rsidP="00DC4F2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C4F20" w:rsidRPr="00965518" w:rsidRDefault="00DC4F20" w:rsidP="00DC4F2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C4F20" w:rsidRPr="00965518" w:rsidRDefault="00DC4F20" w:rsidP="00DC4F2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C4F20" w:rsidRPr="00965518" w:rsidRDefault="00DC4F20" w:rsidP="00DC4F2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C4F20" w:rsidRPr="00965518" w:rsidRDefault="00DC4F20" w:rsidP="00DC4F20">
      <w:pPr>
        <w:jc w:val="both"/>
        <w:rPr>
          <w:rFonts w:asciiTheme="minorHAnsi" w:hAnsiTheme="minorHAnsi" w:cstheme="minorHAnsi"/>
        </w:rPr>
      </w:pPr>
    </w:p>
    <w:p w:rsidR="00DC4F20" w:rsidRDefault="00DC4F20" w:rsidP="00DC4F20">
      <w:pPr>
        <w:rPr>
          <w:rFonts w:asciiTheme="minorHAnsi" w:hAnsiTheme="minorHAnsi" w:cstheme="minorHAnsi"/>
          <w:sz w:val="22"/>
          <w:szCs w:val="22"/>
        </w:rPr>
      </w:pPr>
    </w:p>
    <w:p w:rsidR="00DC4F20" w:rsidRDefault="00DC4F20" w:rsidP="00DC4F20">
      <w:pPr>
        <w:rPr>
          <w:rFonts w:asciiTheme="minorHAnsi" w:hAnsiTheme="minorHAnsi" w:cstheme="minorHAnsi"/>
          <w:sz w:val="22"/>
          <w:szCs w:val="22"/>
        </w:rPr>
      </w:pPr>
    </w:p>
    <w:p w:rsidR="00DC4F20" w:rsidRDefault="00DC4F20"/>
    <w:p w:rsidR="00195C35" w:rsidRDefault="00195C35"/>
    <w:p w:rsidR="00195C35" w:rsidRDefault="00195C35" w:rsidP="00195C3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95C35" w:rsidRPr="00792585" w:rsidRDefault="00195C35" w:rsidP="00195C3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95C35" w:rsidRPr="00792585" w:rsidRDefault="00195C35" w:rsidP="00195C3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195C35" w:rsidRPr="00792585" w:rsidRDefault="00195C35" w:rsidP="00195C35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195C35" w:rsidRPr="00792585" w:rsidRDefault="00195C35" w:rsidP="00195C35">
      <w:pPr>
        <w:pStyle w:val="Nzev"/>
        <w:rPr>
          <w:rFonts w:asciiTheme="minorHAnsi" w:hAnsiTheme="minorHAnsi" w:cstheme="minorHAnsi"/>
        </w:rPr>
      </w:pPr>
    </w:p>
    <w:p w:rsidR="00195C35" w:rsidRPr="00792585" w:rsidRDefault="00195C35" w:rsidP="00195C35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195C35" w:rsidRPr="00792585" w:rsidRDefault="00195C35" w:rsidP="00195C35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195C35" w:rsidRPr="00792585" w:rsidRDefault="00195C35" w:rsidP="00195C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1</w:t>
      </w:r>
      <w:r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>/</w:t>
      </w:r>
      <w:r w:rsidRPr="0079258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V</w:t>
      </w:r>
    </w:p>
    <w:p w:rsidR="00195C35" w:rsidRPr="00792585" w:rsidRDefault="00195C35" w:rsidP="00195C35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</w:t>
      </w:r>
      <w:r>
        <w:rPr>
          <w:rFonts w:asciiTheme="minorHAnsi" w:hAnsiTheme="minorHAnsi" w:cstheme="minorHAnsi"/>
        </w:rPr>
        <w:t>4.2020</w:t>
      </w:r>
    </w:p>
    <w:p w:rsidR="00195C35" w:rsidRPr="00792585" w:rsidRDefault="00195C35" w:rsidP="00195C35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na úpravu rozpočtu</w:t>
      </w:r>
      <w:r w:rsidRPr="00792585">
        <w:rPr>
          <w:rFonts w:asciiTheme="minorHAnsi" w:hAnsiTheme="minorHAnsi" w:cstheme="minorHAnsi"/>
          <w:u w:val="single"/>
        </w:rPr>
        <w:t xml:space="preserve"> městské části Praha – Štěrboholy na rok 20</w:t>
      </w:r>
      <w:r>
        <w:rPr>
          <w:rFonts w:asciiTheme="minorHAnsi" w:hAnsiTheme="minorHAnsi" w:cstheme="minorHAnsi"/>
          <w:u w:val="single"/>
        </w:rPr>
        <w:t>20</w:t>
      </w:r>
    </w:p>
    <w:p w:rsidR="00195C35" w:rsidRPr="00792585" w:rsidRDefault="00195C35" w:rsidP="00195C35">
      <w:pPr>
        <w:jc w:val="both"/>
        <w:rPr>
          <w:rFonts w:asciiTheme="minorHAnsi" w:hAnsiTheme="minorHAnsi" w:cstheme="minorHAnsi"/>
        </w:rPr>
      </w:pPr>
    </w:p>
    <w:p w:rsidR="00195C35" w:rsidRPr="00792585" w:rsidRDefault="00195C35" w:rsidP="00195C35">
      <w:pPr>
        <w:jc w:val="both"/>
        <w:rPr>
          <w:rFonts w:asciiTheme="minorHAnsi" w:hAnsiTheme="minorHAnsi" w:cstheme="minorHAnsi"/>
        </w:rPr>
      </w:pPr>
    </w:p>
    <w:p w:rsidR="00195C35" w:rsidRPr="00792585" w:rsidRDefault="00195C35" w:rsidP="00195C35">
      <w:pPr>
        <w:jc w:val="both"/>
        <w:rPr>
          <w:rFonts w:asciiTheme="minorHAnsi" w:hAnsiTheme="minorHAnsi" w:cstheme="minorHAnsi"/>
        </w:rPr>
      </w:pPr>
    </w:p>
    <w:p w:rsidR="00195C35" w:rsidRPr="00792585" w:rsidRDefault="00195C35" w:rsidP="00195C3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195C35" w:rsidRPr="00792585" w:rsidRDefault="00195C35" w:rsidP="00195C35">
      <w:pPr>
        <w:rPr>
          <w:rFonts w:asciiTheme="minorHAnsi" w:hAnsiTheme="minorHAnsi" w:cstheme="minorHAnsi"/>
        </w:rPr>
      </w:pPr>
    </w:p>
    <w:p w:rsidR="00195C35" w:rsidRPr="00792585" w:rsidRDefault="00195C35" w:rsidP="00195C3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195C35" w:rsidRPr="00792585" w:rsidRDefault="00195C35" w:rsidP="00195C35">
      <w:pPr>
        <w:ind w:left="1080" w:hanging="360"/>
        <w:jc w:val="both"/>
        <w:rPr>
          <w:rFonts w:asciiTheme="minorHAnsi" w:hAnsiTheme="minorHAnsi" w:cstheme="minorHAnsi"/>
        </w:rPr>
      </w:pPr>
    </w:p>
    <w:p w:rsidR="00195C35" w:rsidRPr="00792585" w:rsidRDefault="00195C35" w:rsidP="00195C35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úpravu rozpočtu</w:t>
      </w:r>
      <w:r w:rsidRPr="00792585">
        <w:rPr>
          <w:rFonts w:asciiTheme="minorHAnsi" w:hAnsiTheme="minorHAnsi" w:cstheme="minorHAnsi"/>
        </w:rPr>
        <w:t xml:space="preserve"> městské části Praha – Štěrboholy na rok 20</w:t>
      </w:r>
      <w:r>
        <w:rPr>
          <w:rFonts w:asciiTheme="minorHAnsi" w:hAnsiTheme="minorHAnsi" w:cstheme="minorHAnsi"/>
        </w:rPr>
        <w:t>20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:rsidR="00195C35" w:rsidRPr="00792585" w:rsidRDefault="00195C35" w:rsidP="00195C35">
      <w:pPr>
        <w:ind w:left="705"/>
        <w:jc w:val="both"/>
        <w:rPr>
          <w:rFonts w:asciiTheme="minorHAnsi" w:hAnsiTheme="minorHAnsi" w:cstheme="minorHAnsi"/>
          <w:bCs/>
        </w:rPr>
      </w:pPr>
    </w:p>
    <w:p w:rsidR="00195C35" w:rsidRPr="00792585" w:rsidRDefault="00195C35" w:rsidP="00195C35">
      <w:pPr>
        <w:rPr>
          <w:rFonts w:asciiTheme="minorHAnsi" w:hAnsiTheme="minorHAnsi" w:cstheme="minorHAnsi"/>
        </w:rPr>
      </w:pPr>
    </w:p>
    <w:p w:rsidR="00195C35" w:rsidRPr="00792585" w:rsidRDefault="00195C35" w:rsidP="00195C35">
      <w:pPr>
        <w:jc w:val="both"/>
        <w:rPr>
          <w:rFonts w:asciiTheme="minorHAnsi" w:hAnsiTheme="minorHAnsi" w:cstheme="minorHAnsi"/>
        </w:rPr>
      </w:pPr>
    </w:p>
    <w:p w:rsidR="00195C35" w:rsidRPr="00792585" w:rsidRDefault="00195C35" w:rsidP="00195C35">
      <w:pPr>
        <w:jc w:val="both"/>
        <w:rPr>
          <w:rFonts w:asciiTheme="minorHAnsi" w:hAnsiTheme="minorHAnsi" w:cstheme="minorHAnsi"/>
        </w:rPr>
      </w:pPr>
    </w:p>
    <w:p w:rsidR="00195C35" w:rsidRDefault="00195C35" w:rsidP="00195C35">
      <w:pPr>
        <w:jc w:val="both"/>
        <w:rPr>
          <w:rFonts w:asciiTheme="minorHAnsi" w:hAnsiTheme="minorHAnsi" w:cstheme="minorHAnsi"/>
        </w:rPr>
      </w:pPr>
    </w:p>
    <w:p w:rsidR="00195C35" w:rsidRPr="00965518" w:rsidRDefault="00195C35" w:rsidP="00195C35">
      <w:pPr>
        <w:jc w:val="both"/>
        <w:rPr>
          <w:rFonts w:asciiTheme="minorHAnsi" w:hAnsiTheme="minorHAnsi" w:cstheme="minorHAnsi"/>
        </w:rPr>
      </w:pPr>
    </w:p>
    <w:p w:rsidR="00195C35" w:rsidRPr="00965518" w:rsidRDefault="00195C35" w:rsidP="00195C3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195C35" w:rsidRPr="00965518" w:rsidRDefault="00195C35" w:rsidP="00195C3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195C35" w:rsidRPr="00965518" w:rsidRDefault="00195C35" w:rsidP="00195C3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195C35" w:rsidRPr="00965518" w:rsidRDefault="00195C35" w:rsidP="00195C3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195C35" w:rsidRPr="00965518" w:rsidRDefault="00195C35" w:rsidP="00195C35">
      <w:pPr>
        <w:jc w:val="both"/>
        <w:rPr>
          <w:rFonts w:asciiTheme="minorHAnsi" w:hAnsiTheme="minorHAnsi" w:cstheme="minorHAnsi"/>
        </w:rPr>
      </w:pPr>
    </w:p>
    <w:p w:rsidR="00195C35" w:rsidRDefault="00195C35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/>
    <w:p w:rsidR="00A7585F" w:rsidRDefault="00A7585F" w:rsidP="00A758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7585F" w:rsidRPr="00792585" w:rsidRDefault="00A7585F" w:rsidP="00A758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7585F" w:rsidRPr="00792585" w:rsidRDefault="00A7585F" w:rsidP="00A7585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7585F" w:rsidRPr="00792585" w:rsidRDefault="00A7585F" w:rsidP="00A7585F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7585F" w:rsidRPr="00792585" w:rsidRDefault="00A7585F" w:rsidP="00A7585F">
      <w:pPr>
        <w:pStyle w:val="Nzev"/>
        <w:rPr>
          <w:rFonts w:asciiTheme="minorHAnsi" w:hAnsiTheme="minorHAnsi" w:cstheme="minorHAnsi"/>
        </w:rPr>
      </w:pPr>
    </w:p>
    <w:p w:rsidR="00A7585F" w:rsidRPr="00792585" w:rsidRDefault="00A7585F" w:rsidP="00A7585F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A7585F" w:rsidRPr="00792585" w:rsidRDefault="00A7585F" w:rsidP="00A7585F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A7585F" w:rsidRPr="00792585" w:rsidRDefault="00A7585F" w:rsidP="00A7585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16/V</w:t>
      </w:r>
    </w:p>
    <w:p w:rsidR="00A7585F" w:rsidRPr="00792585" w:rsidRDefault="00A7585F" w:rsidP="00A7585F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A7585F" w:rsidRPr="00792585" w:rsidRDefault="00A7585F" w:rsidP="00A7585F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ZŠ a MŠ Praha 10 – Štěrboholy o schválení úpravy odpisového plánu </w:t>
      </w:r>
      <w:r w:rsidRPr="00792585">
        <w:rPr>
          <w:rFonts w:asciiTheme="minorHAnsi" w:hAnsiTheme="minorHAnsi" w:cstheme="minorHAnsi"/>
          <w:u w:val="single"/>
        </w:rPr>
        <w:t>na rok 20</w:t>
      </w:r>
      <w:r>
        <w:rPr>
          <w:rFonts w:asciiTheme="minorHAnsi" w:hAnsiTheme="minorHAnsi" w:cstheme="minorHAnsi"/>
          <w:u w:val="single"/>
        </w:rPr>
        <w:t>20</w:t>
      </w:r>
    </w:p>
    <w:p w:rsidR="00A7585F" w:rsidRPr="00792585" w:rsidRDefault="00A7585F" w:rsidP="00A7585F">
      <w:pPr>
        <w:jc w:val="both"/>
        <w:rPr>
          <w:rFonts w:asciiTheme="minorHAnsi" w:hAnsiTheme="minorHAnsi" w:cstheme="minorHAnsi"/>
        </w:rPr>
      </w:pPr>
    </w:p>
    <w:p w:rsidR="00A7585F" w:rsidRPr="00792585" w:rsidRDefault="00A7585F" w:rsidP="00A7585F">
      <w:pPr>
        <w:jc w:val="both"/>
        <w:rPr>
          <w:rFonts w:asciiTheme="minorHAnsi" w:hAnsiTheme="minorHAnsi" w:cstheme="minorHAnsi"/>
        </w:rPr>
      </w:pPr>
    </w:p>
    <w:p w:rsidR="00A7585F" w:rsidRPr="00792585" w:rsidRDefault="00A7585F" w:rsidP="00A7585F">
      <w:pPr>
        <w:jc w:val="both"/>
        <w:rPr>
          <w:rFonts w:asciiTheme="minorHAnsi" w:hAnsiTheme="minorHAnsi" w:cstheme="minorHAnsi"/>
        </w:rPr>
      </w:pPr>
    </w:p>
    <w:p w:rsidR="00A7585F" w:rsidRPr="00792585" w:rsidRDefault="00A7585F" w:rsidP="00A7585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A7585F" w:rsidRPr="00792585" w:rsidRDefault="00A7585F" w:rsidP="00A7585F">
      <w:pPr>
        <w:rPr>
          <w:rFonts w:asciiTheme="minorHAnsi" w:hAnsiTheme="minorHAnsi" w:cstheme="minorHAnsi"/>
        </w:rPr>
      </w:pPr>
    </w:p>
    <w:p w:rsidR="00A7585F" w:rsidRPr="00792585" w:rsidRDefault="00A7585F" w:rsidP="00A7585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A7585F" w:rsidRPr="00792585" w:rsidRDefault="00A7585F" w:rsidP="00A7585F">
      <w:pPr>
        <w:ind w:left="1080" w:hanging="360"/>
        <w:jc w:val="both"/>
        <w:rPr>
          <w:rFonts w:asciiTheme="minorHAnsi" w:hAnsiTheme="minorHAnsi" w:cstheme="minorHAnsi"/>
        </w:rPr>
      </w:pPr>
    </w:p>
    <w:p w:rsidR="00A7585F" w:rsidRPr="00792585" w:rsidRDefault="00A7585F" w:rsidP="00A7585F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úpravu </w:t>
      </w:r>
      <w:r>
        <w:rPr>
          <w:rFonts w:asciiTheme="minorHAnsi" w:hAnsiTheme="minorHAnsi" w:cstheme="minorHAnsi"/>
        </w:rPr>
        <w:t>odpisového plánu ZŠ a MŠ Praha 10 - Štěrboholy</w:t>
      </w:r>
      <w:r w:rsidRPr="00792585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20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:rsidR="00A7585F" w:rsidRPr="00792585" w:rsidRDefault="00A7585F" w:rsidP="00A7585F">
      <w:pPr>
        <w:ind w:left="705"/>
        <w:jc w:val="both"/>
        <w:rPr>
          <w:rFonts w:asciiTheme="minorHAnsi" w:hAnsiTheme="minorHAnsi" w:cstheme="minorHAnsi"/>
          <w:bCs/>
        </w:rPr>
      </w:pPr>
    </w:p>
    <w:p w:rsidR="00A7585F" w:rsidRPr="00792585" w:rsidRDefault="00A7585F" w:rsidP="00A7585F">
      <w:pPr>
        <w:rPr>
          <w:rFonts w:asciiTheme="minorHAnsi" w:hAnsiTheme="minorHAnsi" w:cstheme="minorHAnsi"/>
        </w:rPr>
      </w:pPr>
    </w:p>
    <w:p w:rsidR="00A7585F" w:rsidRPr="00792585" w:rsidRDefault="00A7585F" w:rsidP="00A7585F">
      <w:pPr>
        <w:jc w:val="both"/>
        <w:rPr>
          <w:rFonts w:asciiTheme="minorHAnsi" w:hAnsiTheme="minorHAnsi" w:cstheme="minorHAnsi"/>
        </w:rPr>
      </w:pPr>
    </w:p>
    <w:p w:rsidR="00A7585F" w:rsidRPr="00792585" w:rsidRDefault="00A7585F" w:rsidP="00A7585F">
      <w:pPr>
        <w:jc w:val="both"/>
        <w:rPr>
          <w:rFonts w:asciiTheme="minorHAnsi" w:hAnsiTheme="minorHAnsi" w:cstheme="minorHAnsi"/>
        </w:rPr>
      </w:pPr>
    </w:p>
    <w:p w:rsidR="00A7585F" w:rsidRDefault="00A7585F" w:rsidP="00A7585F">
      <w:pPr>
        <w:jc w:val="both"/>
        <w:rPr>
          <w:rFonts w:asciiTheme="minorHAnsi" w:hAnsiTheme="minorHAnsi" w:cstheme="minorHAnsi"/>
        </w:rPr>
      </w:pPr>
    </w:p>
    <w:p w:rsidR="00A7585F" w:rsidRPr="00965518" w:rsidRDefault="00A7585F" w:rsidP="00A7585F">
      <w:pPr>
        <w:jc w:val="both"/>
        <w:rPr>
          <w:rFonts w:asciiTheme="minorHAnsi" w:hAnsiTheme="minorHAnsi" w:cstheme="minorHAnsi"/>
        </w:rPr>
      </w:pPr>
    </w:p>
    <w:p w:rsidR="00A7585F" w:rsidRPr="00965518" w:rsidRDefault="00A7585F" w:rsidP="00A7585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7585F" w:rsidRPr="00965518" w:rsidRDefault="00A7585F" w:rsidP="00A7585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7585F" w:rsidRPr="00965518" w:rsidRDefault="00A7585F" w:rsidP="00A7585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7585F" w:rsidRPr="00965518" w:rsidRDefault="00A7585F" w:rsidP="00A7585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7585F" w:rsidRPr="00965518" w:rsidRDefault="00A7585F" w:rsidP="00A7585F">
      <w:pPr>
        <w:jc w:val="both"/>
        <w:rPr>
          <w:rFonts w:asciiTheme="minorHAnsi" w:hAnsiTheme="minorHAnsi" w:cstheme="minorHAnsi"/>
        </w:rPr>
      </w:pPr>
    </w:p>
    <w:p w:rsidR="00A7585F" w:rsidRDefault="00A7585F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/>
    <w:p w:rsidR="005C32D8" w:rsidRDefault="005C32D8" w:rsidP="005C32D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C32D8" w:rsidRPr="00965518" w:rsidRDefault="005C32D8" w:rsidP="005C32D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C32D8" w:rsidRPr="00965518" w:rsidRDefault="005C32D8" w:rsidP="005C32D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C32D8" w:rsidRPr="00965518" w:rsidRDefault="005C32D8" w:rsidP="005C32D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C32D8" w:rsidRPr="00965518" w:rsidRDefault="005C32D8" w:rsidP="005C32D8">
      <w:pPr>
        <w:pStyle w:val="Nzev"/>
        <w:rPr>
          <w:rFonts w:asciiTheme="minorHAnsi" w:hAnsiTheme="minorHAnsi" w:cstheme="minorHAnsi"/>
        </w:rPr>
      </w:pPr>
    </w:p>
    <w:p w:rsidR="005C32D8" w:rsidRPr="00965518" w:rsidRDefault="005C32D8" w:rsidP="005C32D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5C32D8" w:rsidRPr="00965518" w:rsidRDefault="005C32D8" w:rsidP="005C32D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5C32D8" w:rsidRPr="00965518" w:rsidRDefault="005C32D8" w:rsidP="005C32D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:rsidR="005C32D8" w:rsidRPr="00965518" w:rsidRDefault="005C32D8" w:rsidP="005C32D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5C32D8" w:rsidRPr="00034372" w:rsidRDefault="005C32D8" w:rsidP="005C32D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žádosti SK HAMR,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o prominutí nájmu víceúčelové sportovní haly</w:t>
      </w:r>
    </w:p>
    <w:p w:rsidR="005C32D8" w:rsidRPr="00034372" w:rsidRDefault="005C32D8" w:rsidP="005C32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32D8" w:rsidRPr="00034372" w:rsidRDefault="005C32D8" w:rsidP="005C32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32D8" w:rsidRPr="00034372" w:rsidRDefault="005C32D8" w:rsidP="005C32D8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5C32D8" w:rsidRPr="00034372" w:rsidRDefault="005C32D8" w:rsidP="005C32D8">
      <w:pPr>
        <w:rPr>
          <w:rFonts w:asciiTheme="minorHAnsi" w:hAnsiTheme="minorHAnsi" w:cstheme="minorHAnsi"/>
          <w:sz w:val="22"/>
          <w:szCs w:val="22"/>
        </w:rPr>
      </w:pPr>
    </w:p>
    <w:p w:rsidR="005C32D8" w:rsidRPr="00034372" w:rsidRDefault="005C32D8" w:rsidP="005C32D8">
      <w:pPr>
        <w:rPr>
          <w:rFonts w:asciiTheme="minorHAnsi" w:hAnsiTheme="minorHAnsi" w:cstheme="minorHAnsi"/>
          <w:sz w:val="22"/>
          <w:szCs w:val="22"/>
        </w:rPr>
      </w:pPr>
    </w:p>
    <w:p w:rsidR="005C32D8" w:rsidRPr="00034372" w:rsidRDefault="005C32D8" w:rsidP="005C32D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p r o j e d n a l o   </w:t>
      </w:r>
    </w:p>
    <w:p w:rsidR="005C32D8" w:rsidRPr="00034372" w:rsidRDefault="005C32D8" w:rsidP="005C32D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C32D8" w:rsidRPr="00DD3C05" w:rsidRDefault="005C32D8" w:rsidP="005C32D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C32D8">
        <w:rPr>
          <w:rFonts w:asciiTheme="minorHAnsi" w:hAnsiTheme="minorHAnsi" w:cstheme="minorHAnsi"/>
          <w:sz w:val="22"/>
          <w:szCs w:val="22"/>
        </w:rPr>
        <w:t>žá</w:t>
      </w:r>
      <w:r>
        <w:rPr>
          <w:rFonts w:asciiTheme="minorHAnsi" w:hAnsiTheme="minorHAnsi" w:cstheme="minorHAnsi"/>
          <w:sz w:val="22"/>
          <w:szCs w:val="22"/>
        </w:rPr>
        <w:t xml:space="preserve">dost SK HAMR,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 o prominutí nájmu víceúčelové sportovní haly Štěrboholy – objekt čp. 430 v ulici U Školy;</w:t>
      </w:r>
    </w:p>
    <w:p w:rsidR="005C32D8" w:rsidRPr="005C32D8" w:rsidRDefault="005C32D8" w:rsidP="005C32D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5C32D8" w:rsidRPr="00034372" w:rsidRDefault="005C32D8" w:rsidP="005C32D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s c h v a l u j e  </w:t>
      </w:r>
    </w:p>
    <w:p w:rsidR="005C32D8" w:rsidRPr="00034372" w:rsidRDefault="005C32D8" w:rsidP="005C32D8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C32D8" w:rsidRPr="00034372" w:rsidRDefault="005C32D8" w:rsidP="005C32D8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prominutí nájmu v plné výši za období duben až červen 2020, neboť nájemci bylo opatřením vlády prokazatelně znemožněno provozování sportovního zařízení.</w:t>
      </w:r>
    </w:p>
    <w:p w:rsidR="005C32D8" w:rsidRPr="00792585" w:rsidRDefault="005C32D8" w:rsidP="005C32D8">
      <w:pPr>
        <w:ind w:left="705"/>
        <w:jc w:val="both"/>
        <w:rPr>
          <w:rFonts w:asciiTheme="minorHAnsi" w:hAnsiTheme="minorHAnsi" w:cstheme="minorHAnsi"/>
          <w:bCs/>
        </w:rPr>
      </w:pPr>
    </w:p>
    <w:p w:rsidR="005C32D8" w:rsidRPr="00792585" w:rsidRDefault="005C32D8" w:rsidP="005C32D8">
      <w:pPr>
        <w:rPr>
          <w:rFonts w:asciiTheme="minorHAnsi" w:hAnsiTheme="minorHAnsi" w:cstheme="minorHAnsi"/>
        </w:rPr>
      </w:pPr>
    </w:p>
    <w:p w:rsidR="005C32D8" w:rsidRPr="00792585" w:rsidRDefault="005C32D8" w:rsidP="005C32D8">
      <w:pPr>
        <w:jc w:val="both"/>
        <w:rPr>
          <w:rFonts w:asciiTheme="minorHAnsi" w:hAnsiTheme="minorHAnsi" w:cstheme="minorHAnsi"/>
        </w:rPr>
      </w:pPr>
    </w:p>
    <w:p w:rsidR="005C32D8" w:rsidRPr="00792585" w:rsidRDefault="005C32D8" w:rsidP="005C32D8">
      <w:pPr>
        <w:jc w:val="both"/>
        <w:rPr>
          <w:rFonts w:asciiTheme="minorHAnsi" w:hAnsiTheme="minorHAnsi" w:cstheme="minorHAnsi"/>
        </w:rPr>
      </w:pPr>
    </w:p>
    <w:p w:rsidR="005C32D8" w:rsidRPr="00792585" w:rsidRDefault="005C32D8" w:rsidP="005C32D8">
      <w:pPr>
        <w:jc w:val="both"/>
        <w:rPr>
          <w:rFonts w:asciiTheme="minorHAnsi" w:hAnsiTheme="minorHAnsi" w:cstheme="minorHAnsi"/>
        </w:rPr>
      </w:pPr>
    </w:p>
    <w:p w:rsidR="005C32D8" w:rsidRPr="00792585" w:rsidRDefault="005C32D8" w:rsidP="005C32D8">
      <w:pPr>
        <w:jc w:val="both"/>
        <w:rPr>
          <w:rFonts w:asciiTheme="minorHAnsi" w:hAnsiTheme="minorHAnsi" w:cstheme="minorHAnsi"/>
        </w:rPr>
      </w:pPr>
    </w:p>
    <w:p w:rsidR="005C32D8" w:rsidRPr="00965518" w:rsidRDefault="005C32D8" w:rsidP="005C32D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C32D8" w:rsidRPr="00965518" w:rsidRDefault="005C32D8" w:rsidP="005C32D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5C32D8" w:rsidRPr="00965518" w:rsidRDefault="005C32D8" w:rsidP="005C32D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5C32D8" w:rsidRPr="00965518" w:rsidRDefault="005C32D8" w:rsidP="005C32D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5C32D8" w:rsidRPr="00965518" w:rsidRDefault="005C32D8" w:rsidP="005C32D8">
      <w:pPr>
        <w:jc w:val="both"/>
        <w:rPr>
          <w:rFonts w:asciiTheme="minorHAnsi" w:hAnsiTheme="minorHAnsi" w:cstheme="minorHAnsi"/>
        </w:rPr>
      </w:pPr>
    </w:p>
    <w:p w:rsidR="005C32D8" w:rsidRDefault="005C32D8" w:rsidP="005C32D8">
      <w:pPr>
        <w:rPr>
          <w:rFonts w:asciiTheme="minorHAnsi" w:hAnsiTheme="minorHAnsi" w:cstheme="minorHAnsi"/>
          <w:sz w:val="22"/>
          <w:szCs w:val="22"/>
        </w:rPr>
      </w:pPr>
    </w:p>
    <w:p w:rsidR="005C32D8" w:rsidRDefault="005C32D8" w:rsidP="005C32D8">
      <w:pPr>
        <w:rPr>
          <w:rFonts w:asciiTheme="minorHAnsi" w:hAnsiTheme="minorHAnsi" w:cstheme="minorHAnsi"/>
          <w:sz w:val="22"/>
          <w:szCs w:val="22"/>
        </w:rPr>
      </w:pPr>
    </w:p>
    <w:p w:rsidR="005C32D8" w:rsidRDefault="005C32D8" w:rsidP="005C32D8"/>
    <w:p w:rsidR="005C32D8" w:rsidRDefault="005C32D8" w:rsidP="005C32D8"/>
    <w:p w:rsidR="005C32D8" w:rsidRDefault="005C32D8"/>
    <w:p w:rsidR="00EA0CC2" w:rsidRDefault="00EA0CC2"/>
    <w:p w:rsidR="00EA0CC2" w:rsidRDefault="00EA0CC2"/>
    <w:p w:rsidR="00EA0CC2" w:rsidRDefault="00EA0CC2"/>
    <w:p w:rsidR="00EA0CC2" w:rsidRDefault="00EA0CC2"/>
    <w:p w:rsidR="00EA0CC2" w:rsidRDefault="00EA0CC2"/>
    <w:p w:rsidR="00EA0CC2" w:rsidRDefault="00EA0CC2"/>
    <w:p w:rsidR="00EA0CC2" w:rsidRDefault="00EA0CC2"/>
    <w:p w:rsidR="00EA0CC2" w:rsidRDefault="00EA0CC2" w:rsidP="00EA0CC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A0CC2" w:rsidRPr="00965518" w:rsidRDefault="00EA0CC2" w:rsidP="00EA0CC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A0CC2" w:rsidRPr="00965518" w:rsidRDefault="00EA0CC2" w:rsidP="00EA0CC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A0CC2" w:rsidRPr="00965518" w:rsidRDefault="00EA0CC2" w:rsidP="00EA0CC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A0CC2" w:rsidRPr="00965518" w:rsidRDefault="00EA0CC2" w:rsidP="00EA0CC2">
      <w:pPr>
        <w:pStyle w:val="Nzev"/>
        <w:rPr>
          <w:rFonts w:asciiTheme="minorHAnsi" w:hAnsiTheme="minorHAnsi" w:cstheme="minorHAnsi"/>
        </w:rPr>
      </w:pPr>
    </w:p>
    <w:p w:rsidR="00EA0CC2" w:rsidRPr="00965518" w:rsidRDefault="00EA0CC2" w:rsidP="00EA0CC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A0CC2" w:rsidRPr="00965518" w:rsidRDefault="00EA0CC2" w:rsidP="00EA0CC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A0CC2" w:rsidRPr="00965518" w:rsidRDefault="00EA0CC2" w:rsidP="00EA0CC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  <w:r w:rsidR="00453FD1">
        <w:rPr>
          <w:rFonts w:asciiTheme="minorHAnsi" w:hAnsiTheme="minorHAnsi" w:cstheme="minorHAnsi"/>
          <w:b/>
          <w:bCs/>
        </w:rPr>
        <w:t>I</w:t>
      </w:r>
    </w:p>
    <w:p w:rsidR="00EA0CC2" w:rsidRPr="00965518" w:rsidRDefault="00EA0CC2" w:rsidP="00EA0CC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EA0CC2" w:rsidRPr="00034372" w:rsidRDefault="00EA0CC2" w:rsidP="00EA0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453FD1">
        <w:rPr>
          <w:rFonts w:asciiTheme="minorHAnsi" w:hAnsiTheme="minorHAnsi" w:cstheme="minorHAnsi"/>
          <w:b/>
          <w:sz w:val="22"/>
          <w:szCs w:val="22"/>
          <w:u w:val="single"/>
        </w:rPr>
        <w:t> návrhu na dočasné prominutí a snížení nájemného, případně uplatnění práva na slevu z nájemného, podaný nájemci pozemků v </w:t>
      </w:r>
      <w:proofErr w:type="spellStart"/>
      <w:r w:rsidR="00453FD1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453FD1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>BigBoard</w:t>
      </w:r>
      <w:proofErr w:type="spellEnd"/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 xml:space="preserve"> Praha a.s., Czech </w:t>
      </w:r>
      <w:proofErr w:type="spellStart"/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>Outdoor</w:t>
      </w:r>
      <w:proofErr w:type="spellEnd"/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 xml:space="preserve"> s.r.o. a </w:t>
      </w:r>
      <w:proofErr w:type="spellStart"/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>outdoor</w:t>
      </w:r>
      <w:proofErr w:type="spellEnd"/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>akzent</w:t>
      </w:r>
      <w:proofErr w:type="spellEnd"/>
      <w:r w:rsidR="00B005FB">
        <w:rPr>
          <w:rFonts w:asciiTheme="minorHAnsi" w:hAnsiTheme="minorHAnsi" w:cstheme="minorHAnsi"/>
          <w:b/>
          <w:sz w:val="22"/>
          <w:szCs w:val="22"/>
          <w:u w:val="single"/>
        </w:rPr>
        <w:t xml:space="preserve"> s.r.o. </w:t>
      </w:r>
    </w:p>
    <w:p w:rsidR="00EA0CC2" w:rsidRPr="00034372" w:rsidRDefault="00EA0CC2" w:rsidP="00EA0C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0CC2" w:rsidRPr="00034372" w:rsidRDefault="00EA0CC2" w:rsidP="00EA0C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CC2" w:rsidRPr="00034372" w:rsidRDefault="00EA0CC2" w:rsidP="00EA0CC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EA0CC2" w:rsidRPr="00034372" w:rsidRDefault="00EA0CC2" w:rsidP="00EA0CC2">
      <w:pPr>
        <w:rPr>
          <w:rFonts w:asciiTheme="minorHAnsi" w:hAnsiTheme="minorHAnsi" w:cstheme="minorHAnsi"/>
          <w:sz w:val="22"/>
          <w:szCs w:val="22"/>
        </w:rPr>
      </w:pPr>
    </w:p>
    <w:p w:rsidR="00EA0CC2" w:rsidRPr="00034372" w:rsidRDefault="00EA0CC2" w:rsidP="00EA0CC2">
      <w:pPr>
        <w:rPr>
          <w:rFonts w:asciiTheme="minorHAnsi" w:hAnsiTheme="minorHAnsi" w:cstheme="minorHAnsi"/>
          <w:sz w:val="22"/>
          <w:szCs w:val="22"/>
        </w:rPr>
      </w:pPr>
    </w:p>
    <w:p w:rsidR="00EA0CC2" w:rsidRPr="00034372" w:rsidRDefault="00EA0CC2" w:rsidP="00EA0CC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p r o j e d n a l o   </w:t>
      </w:r>
    </w:p>
    <w:p w:rsidR="00EA0CC2" w:rsidRPr="00034372" w:rsidRDefault="00EA0CC2" w:rsidP="00EA0CC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A0CC2" w:rsidRPr="00DD3C05" w:rsidRDefault="00B005FB" w:rsidP="00EA0CC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návrh na dočasné prominutí a snížení nájemného, případně uplatnění práva na slevu z nájemného, podaný společnostmi: </w:t>
      </w:r>
      <w:proofErr w:type="spellStart"/>
      <w:r>
        <w:rPr>
          <w:rFonts w:asciiTheme="minorHAnsi" w:hAnsiTheme="minorHAnsi" w:cstheme="minorHAnsi"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a.s.,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Outdoor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a </w:t>
      </w:r>
      <w:proofErr w:type="spellStart"/>
      <w:r>
        <w:rPr>
          <w:rFonts w:asciiTheme="minorHAnsi" w:hAnsiTheme="minorHAnsi" w:cstheme="minorHAnsi"/>
          <w:sz w:val="22"/>
          <w:szCs w:val="22"/>
        </w:rPr>
        <w:t>outdoor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akzent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</w:t>
      </w:r>
    </w:p>
    <w:p w:rsidR="00EA0CC2" w:rsidRPr="005C32D8" w:rsidRDefault="00EA0CC2" w:rsidP="00EA0CC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A0CC2" w:rsidRPr="00034372" w:rsidRDefault="00EA0CC2" w:rsidP="00EA0CC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</w:t>
      </w:r>
      <w:r w:rsidR="008D44CC">
        <w:rPr>
          <w:rFonts w:asciiTheme="minorHAnsi" w:hAnsiTheme="minorHAnsi" w:cstheme="minorHAnsi"/>
          <w:b/>
          <w:bCs/>
          <w:sz w:val="22"/>
          <w:szCs w:val="22"/>
        </w:rPr>
        <w:t xml:space="preserve">n e s o u h l a s í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EA0CC2" w:rsidRPr="00034372" w:rsidRDefault="00EA0CC2" w:rsidP="00EA0CC2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A0CC2" w:rsidRDefault="008D44CC" w:rsidP="00EA0CC2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podaným návrhem z následujících důvodů:</w:t>
      </w:r>
    </w:p>
    <w:p w:rsidR="008D44CC" w:rsidRPr="008D44CC" w:rsidRDefault="008D44CC" w:rsidP="008D44CC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vyhlášením nouzového stavu ani žádným opatřením vlády nebylo podnikání společností omezeno. Pokles objednávek není sám o sobě vyšší mocí. Výše nájemného byla stanovena pevnou částkou a neodvíjí se z objemu realizované reklamy ani se nemění podle toho, jaké hospodářské výsledky společnosti vykazují;</w:t>
      </w:r>
    </w:p>
    <w:p w:rsidR="008D44CC" w:rsidRPr="008D44CC" w:rsidRDefault="008D44CC" w:rsidP="008D44CC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nárok na slevu na nájemném dle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§ 2212 občanského zákoníku taktéž nevznikl, jelikož předmět nájmu může být a také je bez omezení užíván.</w:t>
      </w:r>
    </w:p>
    <w:p w:rsidR="00EA0CC2" w:rsidRPr="00792585" w:rsidRDefault="00EA0CC2" w:rsidP="00EA0CC2">
      <w:pPr>
        <w:ind w:left="705"/>
        <w:jc w:val="both"/>
        <w:rPr>
          <w:rFonts w:asciiTheme="minorHAnsi" w:hAnsiTheme="minorHAnsi" w:cstheme="minorHAnsi"/>
          <w:bCs/>
        </w:rPr>
      </w:pPr>
    </w:p>
    <w:p w:rsidR="00EA0CC2" w:rsidRPr="00792585" w:rsidRDefault="00EA0CC2" w:rsidP="00EA0CC2">
      <w:pPr>
        <w:rPr>
          <w:rFonts w:asciiTheme="minorHAnsi" w:hAnsiTheme="minorHAnsi" w:cstheme="minorHAnsi"/>
        </w:rPr>
      </w:pPr>
    </w:p>
    <w:p w:rsidR="00EA0CC2" w:rsidRPr="00792585" w:rsidRDefault="00EA0CC2" w:rsidP="00EA0CC2">
      <w:pPr>
        <w:jc w:val="both"/>
        <w:rPr>
          <w:rFonts w:asciiTheme="minorHAnsi" w:hAnsiTheme="minorHAnsi" w:cstheme="minorHAnsi"/>
        </w:rPr>
      </w:pPr>
    </w:p>
    <w:p w:rsidR="00EA0CC2" w:rsidRPr="00792585" w:rsidRDefault="00EA0CC2" w:rsidP="00EA0CC2">
      <w:pPr>
        <w:jc w:val="both"/>
        <w:rPr>
          <w:rFonts w:asciiTheme="minorHAnsi" w:hAnsiTheme="minorHAnsi" w:cstheme="minorHAnsi"/>
        </w:rPr>
      </w:pPr>
    </w:p>
    <w:p w:rsidR="00EA0CC2" w:rsidRPr="00792585" w:rsidRDefault="00EA0CC2" w:rsidP="00EA0CC2">
      <w:pPr>
        <w:jc w:val="both"/>
        <w:rPr>
          <w:rFonts w:asciiTheme="minorHAnsi" w:hAnsiTheme="minorHAnsi" w:cstheme="minorHAnsi"/>
        </w:rPr>
      </w:pPr>
    </w:p>
    <w:p w:rsidR="00EA0CC2" w:rsidRPr="00792585" w:rsidRDefault="00EA0CC2" w:rsidP="00EA0CC2">
      <w:pPr>
        <w:jc w:val="both"/>
        <w:rPr>
          <w:rFonts w:asciiTheme="minorHAnsi" w:hAnsiTheme="minorHAnsi" w:cstheme="minorHAnsi"/>
        </w:rPr>
      </w:pPr>
    </w:p>
    <w:p w:rsidR="00EA0CC2" w:rsidRPr="00965518" w:rsidRDefault="00EA0CC2" w:rsidP="00EA0CC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A0CC2" w:rsidRPr="00965518" w:rsidRDefault="00EA0CC2" w:rsidP="00EA0CC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A0CC2" w:rsidRPr="00965518" w:rsidRDefault="00EA0CC2" w:rsidP="00EA0CC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A0CC2" w:rsidRPr="00965518" w:rsidRDefault="00EA0CC2" w:rsidP="00EA0CC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A0CC2" w:rsidRPr="00965518" w:rsidRDefault="00EA0CC2" w:rsidP="00EA0CC2">
      <w:pPr>
        <w:jc w:val="both"/>
        <w:rPr>
          <w:rFonts w:asciiTheme="minorHAnsi" w:hAnsiTheme="minorHAnsi" w:cstheme="minorHAnsi"/>
        </w:rPr>
      </w:pPr>
    </w:p>
    <w:p w:rsidR="00EA0CC2" w:rsidRDefault="00EA0CC2" w:rsidP="00EA0CC2">
      <w:pPr>
        <w:rPr>
          <w:rFonts w:asciiTheme="minorHAnsi" w:hAnsiTheme="minorHAnsi" w:cstheme="minorHAnsi"/>
          <w:sz w:val="22"/>
          <w:szCs w:val="22"/>
        </w:rPr>
      </w:pPr>
    </w:p>
    <w:p w:rsidR="00EA0CC2" w:rsidRDefault="00EA0CC2"/>
    <w:p w:rsidR="00B005FB" w:rsidRDefault="00B005FB"/>
    <w:p w:rsidR="00B005FB" w:rsidRDefault="00B005FB"/>
    <w:p w:rsidR="00B005FB" w:rsidRDefault="00B005FB"/>
    <w:p w:rsidR="00B005FB" w:rsidRDefault="00B005FB" w:rsidP="00B005F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005FB" w:rsidRPr="00965518" w:rsidRDefault="00B005FB" w:rsidP="00B005F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005FB" w:rsidRPr="00965518" w:rsidRDefault="00B005FB" w:rsidP="00B005F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005FB" w:rsidRPr="00965518" w:rsidRDefault="00B005FB" w:rsidP="00B005F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005FB" w:rsidRPr="00965518" w:rsidRDefault="00B005FB" w:rsidP="00B005FB">
      <w:pPr>
        <w:pStyle w:val="Nzev"/>
        <w:rPr>
          <w:rFonts w:asciiTheme="minorHAnsi" w:hAnsiTheme="minorHAnsi" w:cstheme="minorHAnsi"/>
        </w:rPr>
      </w:pPr>
    </w:p>
    <w:p w:rsidR="00B005FB" w:rsidRPr="00965518" w:rsidRDefault="00B005FB" w:rsidP="00B005F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B005FB" w:rsidRPr="00965518" w:rsidRDefault="00B005FB" w:rsidP="00B005F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B005FB" w:rsidRPr="00965518" w:rsidRDefault="00B005FB" w:rsidP="00B005F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  <w:r>
        <w:rPr>
          <w:rFonts w:asciiTheme="minorHAnsi" w:hAnsiTheme="minorHAnsi" w:cstheme="minorHAnsi"/>
          <w:b/>
          <w:bCs/>
        </w:rPr>
        <w:t>II</w:t>
      </w:r>
    </w:p>
    <w:p w:rsidR="00B005FB" w:rsidRPr="00965518" w:rsidRDefault="00B005FB" w:rsidP="00B005F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B005FB" w:rsidRPr="00034372" w:rsidRDefault="00B005FB" w:rsidP="00B005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žádosti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 zproštění platby pronájmu za objekt restaurace Štěrba</w:t>
      </w:r>
    </w:p>
    <w:p w:rsidR="00B005FB" w:rsidRPr="00034372" w:rsidRDefault="00B005FB" w:rsidP="00B005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05FB" w:rsidRPr="00034372" w:rsidRDefault="00B005FB" w:rsidP="00B005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05FB" w:rsidRPr="00034372" w:rsidRDefault="00B005FB" w:rsidP="00B005FB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B005FB" w:rsidRPr="00034372" w:rsidRDefault="00B005FB" w:rsidP="00B005FB">
      <w:pPr>
        <w:rPr>
          <w:rFonts w:asciiTheme="minorHAnsi" w:hAnsiTheme="minorHAnsi" w:cstheme="minorHAnsi"/>
          <w:sz w:val="22"/>
          <w:szCs w:val="22"/>
        </w:rPr>
      </w:pPr>
    </w:p>
    <w:p w:rsidR="00B005FB" w:rsidRPr="00034372" w:rsidRDefault="00B005FB" w:rsidP="00B005FB">
      <w:pPr>
        <w:rPr>
          <w:rFonts w:asciiTheme="minorHAnsi" w:hAnsiTheme="minorHAnsi" w:cstheme="minorHAnsi"/>
          <w:sz w:val="22"/>
          <w:szCs w:val="22"/>
        </w:rPr>
      </w:pPr>
    </w:p>
    <w:p w:rsidR="00B005FB" w:rsidRPr="00034372" w:rsidRDefault="00B005FB" w:rsidP="00B005F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p r o j e d n a l o   </w:t>
      </w:r>
    </w:p>
    <w:p w:rsidR="00B005FB" w:rsidRPr="00034372" w:rsidRDefault="00B005FB" w:rsidP="00B005F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005FB" w:rsidRPr="00DD3C05" w:rsidRDefault="00B005FB" w:rsidP="00B005F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C32D8">
        <w:rPr>
          <w:rFonts w:asciiTheme="minorHAnsi" w:hAnsiTheme="minorHAnsi" w:cstheme="minorHAnsi"/>
          <w:sz w:val="22"/>
          <w:szCs w:val="22"/>
        </w:rPr>
        <w:t>žá</w:t>
      </w:r>
      <w:r>
        <w:rPr>
          <w:rFonts w:asciiTheme="minorHAnsi" w:hAnsiTheme="minorHAnsi" w:cstheme="minorHAnsi"/>
          <w:sz w:val="22"/>
          <w:szCs w:val="22"/>
        </w:rPr>
        <w:t xml:space="preserve">dost </w:t>
      </w:r>
      <w:proofErr w:type="spellStart"/>
      <w:r>
        <w:rPr>
          <w:rFonts w:asciiTheme="minorHAnsi" w:hAnsiTheme="minorHAnsi" w:cstheme="minorHAnsi"/>
          <w:sz w:val="22"/>
          <w:szCs w:val="22"/>
        </w:rPr>
        <w:t>TUkas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AUTO-STAIGER CZ a.s. o zproštění platby pronájmu za objekt restaurace Štěrba v ul. Ústřední čp. 36;</w:t>
      </w:r>
    </w:p>
    <w:p w:rsidR="00B005FB" w:rsidRPr="005C32D8" w:rsidRDefault="00B005FB" w:rsidP="00B005F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005FB" w:rsidRPr="00034372" w:rsidRDefault="00B005FB" w:rsidP="00B005F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s c h v a l u j e  </w:t>
      </w:r>
    </w:p>
    <w:p w:rsidR="00B005FB" w:rsidRPr="00034372" w:rsidRDefault="00B005FB" w:rsidP="00B005FB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005FB" w:rsidRPr="00034372" w:rsidRDefault="00B005FB" w:rsidP="00B005FB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prominutí nájmu v plné výši za období duben až červen 2020, neboť nájemci bylo opatřením vlády prokazatelně znemožněno provozování </w:t>
      </w:r>
      <w:r>
        <w:rPr>
          <w:rFonts w:asciiTheme="minorHAnsi" w:hAnsiTheme="minorHAnsi" w:cstheme="minorHAnsi"/>
          <w:sz w:val="22"/>
          <w:szCs w:val="22"/>
        </w:rPr>
        <w:t>restauračního</w:t>
      </w:r>
      <w:r>
        <w:rPr>
          <w:rFonts w:asciiTheme="minorHAnsi" w:hAnsiTheme="minorHAnsi" w:cstheme="minorHAnsi"/>
          <w:sz w:val="22"/>
          <w:szCs w:val="22"/>
        </w:rPr>
        <w:t xml:space="preserve"> zařízení.</w:t>
      </w:r>
    </w:p>
    <w:p w:rsidR="00B005FB" w:rsidRPr="00792585" w:rsidRDefault="00B005FB" w:rsidP="00B005FB">
      <w:pPr>
        <w:ind w:left="705"/>
        <w:jc w:val="both"/>
        <w:rPr>
          <w:rFonts w:asciiTheme="minorHAnsi" w:hAnsiTheme="minorHAnsi" w:cstheme="minorHAnsi"/>
          <w:bCs/>
        </w:rPr>
      </w:pPr>
    </w:p>
    <w:p w:rsidR="00B005FB" w:rsidRPr="00792585" w:rsidRDefault="00B005FB" w:rsidP="00B005FB">
      <w:pPr>
        <w:rPr>
          <w:rFonts w:asciiTheme="minorHAnsi" w:hAnsiTheme="minorHAnsi" w:cstheme="minorHAnsi"/>
        </w:rPr>
      </w:pPr>
    </w:p>
    <w:p w:rsidR="00B005FB" w:rsidRPr="00792585" w:rsidRDefault="00B005FB" w:rsidP="00B005FB">
      <w:pPr>
        <w:jc w:val="both"/>
        <w:rPr>
          <w:rFonts w:asciiTheme="minorHAnsi" w:hAnsiTheme="minorHAnsi" w:cstheme="minorHAnsi"/>
        </w:rPr>
      </w:pPr>
    </w:p>
    <w:p w:rsidR="00B005FB" w:rsidRPr="00792585" w:rsidRDefault="00B005FB" w:rsidP="00B005FB">
      <w:pPr>
        <w:jc w:val="both"/>
        <w:rPr>
          <w:rFonts w:asciiTheme="minorHAnsi" w:hAnsiTheme="minorHAnsi" w:cstheme="minorHAnsi"/>
        </w:rPr>
      </w:pPr>
    </w:p>
    <w:p w:rsidR="00B005FB" w:rsidRPr="00792585" w:rsidRDefault="00B005FB" w:rsidP="00B005FB">
      <w:pPr>
        <w:jc w:val="both"/>
        <w:rPr>
          <w:rFonts w:asciiTheme="minorHAnsi" w:hAnsiTheme="minorHAnsi" w:cstheme="minorHAnsi"/>
        </w:rPr>
      </w:pPr>
    </w:p>
    <w:p w:rsidR="00B005FB" w:rsidRPr="00792585" w:rsidRDefault="00B005FB" w:rsidP="00B005FB">
      <w:pPr>
        <w:jc w:val="both"/>
        <w:rPr>
          <w:rFonts w:asciiTheme="minorHAnsi" w:hAnsiTheme="minorHAnsi" w:cstheme="minorHAnsi"/>
        </w:rPr>
      </w:pPr>
    </w:p>
    <w:p w:rsidR="00B005FB" w:rsidRPr="00965518" w:rsidRDefault="00B005FB" w:rsidP="00B005F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005FB" w:rsidRPr="00965518" w:rsidRDefault="00B005FB" w:rsidP="00B005F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B005FB" w:rsidRPr="00965518" w:rsidRDefault="00B005FB" w:rsidP="00B005F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B005FB" w:rsidRPr="00965518" w:rsidRDefault="00B005FB" w:rsidP="00B005F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B005FB" w:rsidRPr="00965518" w:rsidRDefault="00B005FB" w:rsidP="00B005FB">
      <w:pPr>
        <w:jc w:val="both"/>
        <w:rPr>
          <w:rFonts w:asciiTheme="minorHAnsi" w:hAnsiTheme="minorHAnsi" w:cstheme="minorHAnsi"/>
        </w:rPr>
      </w:pPr>
    </w:p>
    <w:p w:rsidR="00B005FB" w:rsidRDefault="00B005FB" w:rsidP="00B005FB">
      <w:pPr>
        <w:rPr>
          <w:rFonts w:asciiTheme="minorHAnsi" w:hAnsiTheme="minorHAnsi" w:cstheme="minorHAnsi"/>
          <w:sz w:val="22"/>
          <w:szCs w:val="22"/>
        </w:rPr>
      </w:pPr>
    </w:p>
    <w:p w:rsidR="00B005FB" w:rsidRDefault="00B005FB"/>
    <w:p w:rsidR="0007514D" w:rsidRDefault="0007514D"/>
    <w:p w:rsidR="0007514D" w:rsidRDefault="0007514D"/>
    <w:p w:rsidR="0007514D" w:rsidRDefault="0007514D"/>
    <w:p w:rsidR="0007514D" w:rsidRDefault="0007514D"/>
    <w:p w:rsidR="0007514D" w:rsidRDefault="0007514D"/>
    <w:p w:rsidR="0007514D" w:rsidRDefault="0007514D"/>
    <w:p w:rsidR="0007514D" w:rsidRDefault="0007514D"/>
    <w:p w:rsidR="0007514D" w:rsidRDefault="0007514D"/>
    <w:p w:rsidR="0007514D" w:rsidRDefault="0007514D"/>
    <w:p w:rsidR="0007514D" w:rsidRDefault="0007514D"/>
    <w:p w:rsidR="0007514D" w:rsidRDefault="0007514D" w:rsidP="0007514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7514D" w:rsidRPr="00965518" w:rsidRDefault="0007514D" w:rsidP="0007514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7514D" w:rsidRPr="00965518" w:rsidRDefault="0007514D" w:rsidP="0007514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07514D" w:rsidRPr="00965518" w:rsidRDefault="0007514D" w:rsidP="0007514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07514D" w:rsidRPr="00965518" w:rsidRDefault="0007514D" w:rsidP="0007514D">
      <w:pPr>
        <w:pStyle w:val="Nzev"/>
        <w:rPr>
          <w:rFonts w:asciiTheme="minorHAnsi" w:hAnsiTheme="minorHAnsi" w:cstheme="minorHAnsi"/>
        </w:rPr>
      </w:pPr>
    </w:p>
    <w:p w:rsidR="0007514D" w:rsidRPr="00965518" w:rsidRDefault="0007514D" w:rsidP="0007514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07514D" w:rsidRPr="00965518" w:rsidRDefault="0007514D" w:rsidP="0007514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07514D" w:rsidRPr="00965518" w:rsidRDefault="0007514D" w:rsidP="0007514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IX</w:t>
      </w:r>
    </w:p>
    <w:p w:rsidR="0007514D" w:rsidRPr="00965518" w:rsidRDefault="0007514D" w:rsidP="0007514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07514D" w:rsidRDefault="0007514D" w:rsidP="000751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návrhu na revokaci bodu 1 usnesení ZMČ č. 10/IV ze dne 25.9.2019</w:t>
      </w:r>
    </w:p>
    <w:p w:rsidR="0007514D" w:rsidRPr="00034372" w:rsidRDefault="0007514D" w:rsidP="000751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 stanovení nové výše nájmu bytu školníka</w:t>
      </w:r>
    </w:p>
    <w:p w:rsidR="0007514D" w:rsidRPr="00034372" w:rsidRDefault="0007514D" w:rsidP="000751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514D" w:rsidRPr="00034372" w:rsidRDefault="0007514D" w:rsidP="000751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514D" w:rsidRPr="00034372" w:rsidRDefault="0007514D" w:rsidP="0007514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07514D" w:rsidRPr="00034372" w:rsidRDefault="0007514D" w:rsidP="0007514D">
      <w:pPr>
        <w:rPr>
          <w:rFonts w:asciiTheme="minorHAnsi" w:hAnsiTheme="minorHAnsi" w:cstheme="minorHAnsi"/>
          <w:sz w:val="22"/>
          <w:szCs w:val="22"/>
        </w:rPr>
      </w:pPr>
    </w:p>
    <w:p w:rsidR="0007514D" w:rsidRPr="00034372" w:rsidRDefault="0007514D" w:rsidP="0007514D">
      <w:pPr>
        <w:rPr>
          <w:rFonts w:asciiTheme="minorHAnsi" w:hAnsiTheme="minorHAnsi" w:cstheme="minorHAnsi"/>
          <w:sz w:val="22"/>
          <w:szCs w:val="22"/>
        </w:rPr>
      </w:pPr>
    </w:p>
    <w:p w:rsidR="0007514D" w:rsidRPr="00034372" w:rsidRDefault="0007514D" w:rsidP="0007514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 e v o k u j e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:rsidR="0007514D" w:rsidRPr="00034372" w:rsidRDefault="0007514D" w:rsidP="0007514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7514D" w:rsidRPr="00DD3C05" w:rsidRDefault="0007514D" w:rsidP="000751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bod </w:t>
      </w:r>
      <w:r w:rsidR="004E632F">
        <w:rPr>
          <w:rFonts w:asciiTheme="minorHAnsi" w:hAnsiTheme="minorHAnsi" w:cstheme="minorHAnsi"/>
          <w:sz w:val="22"/>
          <w:szCs w:val="22"/>
        </w:rPr>
        <w:t>1 usnesení zastupitelstva městské části č. 10/IV ze dne 25.9.2019;</w:t>
      </w:r>
    </w:p>
    <w:p w:rsidR="0007514D" w:rsidRPr="005C32D8" w:rsidRDefault="0007514D" w:rsidP="000751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07514D" w:rsidRPr="00034372" w:rsidRDefault="0007514D" w:rsidP="0007514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</w:t>
      </w:r>
      <w:r w:rsidR="004E632F">
        <w:rPr>
          <w:rFonts w:asciiTheme="minorHAnsi" w:hAnsiTheme="minorHAnsi" w:cstheme="minorHAnsi"/>
          <w:b/>
          <w:bCs/>
          <w:sz w:val="22"/>
          <w:szCs w:val="22"/>
        </w:rPr>
        <w:t xml:space="preserve">s t a n o v í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45232D" w:rsidRPr="0045232D" w:rsidRDefault="0045232D" w:rsidP="0045232D">
      <w:pPr>
        <w:pStyle w:val="Bezmezer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5232D">
        <w:rPr>
          <w:rFonts w:asciiTheme="minorHAnsi" w:hAnsiTheme="minorHAnsi" w:cstheme="minorHAnsi"/>
          <w:sz w:val="22"/>
          <w:szCs w:val="22"/>
        </w:rPr>
        <w:t xml:space="preserve">odmínky pro </w:t>
      </w:r>
      <w:r>
        <w:rPr>
          <w:rFonts w:asciiTheme="minorHAnsi" w:hAnsiTheme="minorHAnsi" w:cstheme="minorHAnsi"/>
          <w:sz w:val="22"/>
          <w:szCs w:val="22"/>
        </w:rPr>
        <w:t xml:space="preserve">uzavření nájemní smlouvy na nájem služebního bytu školníka </w:t>
      </w:r>
      <w:r w:rsidRPr="00DD3C05">
        <w:rPr>
          <w:rFonts w:asciiTheme="minorHAnsi" w:hAnsiTheme="minorHAnsi" w:cstheme="minorHAnsi"/>
          <w:sz w:val="22"/>
          <w:szCs w:val="22"/>
        </w:rPr>
        <w:t>v objektu čp. 285 ul. U Školy 285 – byt 3 + 1 o výměře 75,7 m</w:t>
      </w:r>
      <w:r w:rsidRPr="00DD3C0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</w:p>
    <w:p w:rsidR="0007514D" w:rsidRPr="0045232D" w:rsidRDefault="0007514D" w:rsidP="000751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5232D" w:rsidRPr="0045232D" w:rsidRDefault="004E632F" w:rsidP="0045232D">
      <w:pPr>
        <w:pStyle w:val="Bezmezer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232D">
        <w:rPr>
          <w:rFonts w:asciiTheme="minorHAnsi" w:hAnsiTheme="minorHAnsi" w:cstheme="minorHAnsi"/>
          <w:sz w:val="22"/>
          <w:szCs w:val="22"/>
        </w:rPr>
        <w:t>výš</w:t>
      </w:r>
      <w:r w:rsidR="0045232D">
        <w:rPr>
          <w:rFonts w:asciiTheme="minorHAnsi" w:hAnsiTheme="minorHAnsi" w:cstheme="minorHAnsi"/>
          <w:sz w:val="22"/>
          <w:szCs w:val="22"/>
        </w:rPr>
        <w:t xml:space="preserve">e </w:t>
      </w:r>
      <w:r w:rsidR="0045232D" w:rsidRPr="00DD3C05">
        <w:rPr>
          <w:rFonts w:asciiTheme="minorHAnsi" w:hAnsiTheme="minorHAnsi" w:cstheme="minorHAnsi"/>
          <w:sz w:val="22"/>
          <w:szCs w:val="22"/>
        </w:rPr>
        <w:t>nájmu 110,- Kč/m</w:t>
      </w:r>
      <w:r w:rsidR="0045232D" w:rsidRPr="00DD3C0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45232D">
        <w:rPr>
          <w:rFonts w:asciiTheme="minorHAnsi" w:hAnsiTheme="minorHAnsi" w:cstheme="minorHAnsi"/>
          <w:sz w:val="22"/>
          <w:szCs w:val="22"/>
        </w:rPr>
        <w:t>/měsíc</w:t>
      </w:r>
      <w:r w:rsidR="001527C7">
        <w:rPr>
          <w:rFonts w:asciiTheme="minorHAnsi" w:hAnsiTheme="minorHAnsi" w:cstheme="minorHAnsi"/>
          <w:sz w:val="22"/>
          <w:szCs w:val="22"/>
        </w:rPr>
        <w:t xml:space="preserve"> – tj. 8 327,- Kč/měsíc</w:t>
      </w:r>
      <w:r w:rsidR="0045232D">
        <w:rPr>
          <w:rFonts w:asciiTheme="minorHAnsi" w:hAnsiTheme="minorHAnsi" w:cstheme="minorHAnsi"/>
          <w:sz w:val="22"/>
          <w:szCs w:val="22"/>
        </w:rPr>
        <w:t>;</w:t>
      </w:r>
    </w:p>
    <w:p w:rsidR="0045232D" w:rsidRPr="0045232D" w:rsidRDefault="0045232D" w:rsidP="0045232D">
      <w:pPr>
        <w:pStyle w:val="Bezmezer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výš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D3C05">
        <w:rPr>
          <w:rFonts w:asciiTheme="minorHAnsi" w:hAnsiTheme="minorHAnsi" w:cstheme="minorHAnsi"/>
          <w:sz w:val="22"/>
          <w:szCs w:val="22"/>
        </w:rPr>
        <w:t xml:space="preserve"> měsíčních částek za odvoz odpadu 40,- Kč a dodávku tepla a ohřev teplé vody 870,- Kč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45232D" w:rsidRPr="00DD3C05" w:rsidRDefault="0045232D" w:rsidP="0045232D">
      <w:pPr>
        <w:pStyle w:val="Bezmezer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mlouva bude uzavřena s účinností od 1.4.2020. </w:t>
      </w:r>
    </w:p>
    <w:p w:rsidR="0007514D" w:rsidRPr="0045232D" w:rsidRDefault="0007514D" w:rsidP="0045232D">
      <w:pPr>
        <w:ind w:left="993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7514D" w:rsidRPr="00792585" w:rsidRDefault="0007514D" w:rsidP="0007514D">
      <w:pPr>
        <w:ind w:left="705"/>
        <w:jc w:val="both"/>
        <w:rPr>
          <w:rFonts w:asciiTheme="minorHAnsi" w:hAnsiTheme="minorHAnsi" w:cstheme="minorHAnsi"/>
          <w:bCs/>
        </w:rPr>
      </w:pPr>
    </w:p>
    <w:p w:rsidR="0007514D" w:rsidRPr="00792585" w:rsidRDefault="0007514D" w:rsidP="0007514D">
      <w:pPr>
        <w:rPr>
          <w:rFonts w:asciiTheme="minorHAnsi" w:hAnsiTheme="minorHAnsi" w:cstheme="minorHAnsi"/>
        </w:rPr>
      </w:pPr>
    </w:p>
    <w:p w:rsidR="0007514D" w:rsidRPr="00792585" w:rsidRDefault="0007514D" w:rsidP="0007514D">
      <w:pPr>
        <w:jc w:val="both"/>
        <w:rPr>
          <w:rFonts w:asciiTheme="minorHAnsi" w:hAnsiTheme="minorHAnsi" w:cstheme="minorHAnsi"/>
        </w:rPr>
      </w:pPr>
    </w:p>
    <w:p w:rsidR="0007514D" w:rsidRPr="00792585" w:rsidRDefault="0007514D" w:rsidP="0007514D">
      <w:pPr>
        <w:jc w:val="both"/>
        <w:rPr>
          <w:rFonts w:asciiTheme="minorHAnsi" w:hAnsiTheme="minorHAnsi" w:cstheme="minorHAnsi"/>
        </w:rPr>
      </w:pPr>
    </w:p>
    <w:p w:rsidR="0007514D" w:rsidRPr="00792585" w:rsidRDefault="0007514D" w:rsidP="0007514D">
      <w:pPr>
        <w:jc w:val="both"/>
        <w:rPr>
          <w:rFonts w:asciiTheme="minorHAnsi" w:hAnsiTheme="minorHAnsi" w:cstheme="minorHAnsi"/>
        </w:rPr>
      </w:pPr>
    </w:p>
    <w:p w:rsidR="0007514D" w:rsidRPr="00965518" w:rsidRDefault="0007514D" w:rsidP="0007514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07514D" w:rsidRPr="00965518" w:rsidRDefault="0007514D" w:rsidP="0007514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07514D" w:rsidRPr="00965518" w:rsidRDefault="0007514D" w:rsidP="0007514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07514D" w:rsidRPr="00965518" w:rsidRDefault="0007514D" w:rsidP="0007514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07514D" w:rsidRPr="00965518" w:rsidRDefault="0007514D" w:rsidP="0007514D">
      <w:pPr>
        <w:jc w:val="both"/>
        <w:rPr>
          <w:rFonts w:asciiTheme="minorHAnsi" w:hAnsiTheme="minorHAnsi" w:cstheme="minorHAnsi"/>
        </w:rPr>
      </w:pPr>
    </w:p>
    <w:p w:rsidR="0007514D" w:rsidRDefault="0007514D"/>
    <w:p w:rsidR="0007514D" w:rsidRDefault="0007514D"/>
    <w:p w:rsidR="00650FF2" w:rsidRDefault="00650FF2"/>
    <w:p w:rsidR="00650FF2" w:rsidRDefault="00650FF2"/>
    <w:p w:rsidR="00650FF2" w:rsidRDefault="00650FF2"/>
    <w:p w:rsidR="00650FF2" w:rsidRDefault="00650FF2"/>
    <w:p w:rsidR="00650FF2" w:rsidRDefault="00650FF2"/>
    <w:p w:rsidR="00650FF2" w:rsidRDefault="00650FF2"/>
    <w:p w:rsidR="00650FF2" w:rsidRDefault="00650FF2"/>
    <w:p w:rsidR="00650FF2" w:rsidRDefault="00650FF2" w:rsidP="00650FF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50FF2" w:rsidRPr="00965518" w:rsidRDefault="00650FF2" w:rsidP="00650FF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50FF2" w:rsidRPr="00965518" w:rsidRDefault="00650FF2" w:rsidP="00650FF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650FF2" w:rsidRPr="00965518" w:rsidRDefault="00650FF2" w:rsidP="00650FF2">
      <w:pPr>
        <w:pStyle w:val="Nzev"/>
        <w:ind w:left="709" w:hanging="709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650FF2" w:rsidRPr="00965518" w:rsidRDefault="00650FF2" w:rsidP="00650FF2">
      <w:pPr>
        <w:pStyle w:val="Nzev"/>
        <w:rPr>
          <w:rFonts w:asciiTheme="minorHAnsi" w:hAnsiTheme="minorHAnsi" w:cstheme="minorHAnsi"/>
        </w:rPr>
      </w:pPr>
    </w:p>
    <w:p w:rsidR="00650FF2" w:rsidRPr="00965518" w:rsidRDefault="00650FF2" w:rsidP="00650FF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650FF2" w:rsidRPr="00965518" w:rsidRDefault="00650FF2" w:rsidP="00650FF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650FF2" w:rsidRPr="00965518" w:rsidRDefault="00650FF2" w:rsidP="00650FF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</w:t>
      </w:r>
    </w:p>
    <w:p w:rsidR="00650FF2" w:rsidRPr="00965518" w:rsidRDefault="00650FF2" w:rsidP="00650FF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650FF2" w:rsidRPr="00034372" w:rsidRDefault="00650FF2" w:rsidP="00650FF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návrhu na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ukončení nájmu části objektu v ul. Měcholupská dohodou</w:t>
      </w:r>
    </w:p>
    <w:p w:rsidR="00650FF2" w:rsidRPr="00034372" w:rsidRDefault="00650FF2" w:rsidP="00650F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50FF2" w:rsidRPr="00034372" w:rsidRDefault="00650FF2" w:rsidP="00650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0FF2" w:rsidRPr="00034372" w:rsidRDefault="00650FF2" w:rsidP="00650FF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650FF2" w:rsidRPr="00034372" w:rsidRDefault="00650FF2" w:rsidP="00650FF2">
      <w:pPr>
        <w:rPr>
          <w:rFonts w:asciiTheme="minorHAnsi" w:hAnsiTheme="minorHAnsi" w:cstheme="minorHAnsi"/>
          <w:sz w:val="22"/>
          <w:szCs w:val="22"/>
        </w:rPr>
      </w:pPr>
    </w:p>
    <w:p w:rsidR="00650FF2" w:rsidRPr="00034372" w:rsidRDefault="00650FF2" w:rsidP="00650FF2">
      <w:pPr>
        <w:rPr>
          <w:rFonts w:asciiTheme="minorHAnsi" w:hAnsiTheme="minorHAnsi" w:cstheme="minorHAnsi"/>
          <w:sz w:val="22"/>
          <w:szCs w:val="22"/>
        </w:rPr>
      </w:pPr>
    </w:p>
    <w:p w:rsidR="00650FF2" w:rsidRPr="00034372" w:rsidRDefault="00650FF2" w:rsidP="00650FF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:rsidR="00650FF2" w:rsidRPr="00034372" w:rsidRDefault="00650FF2" w:rsidP="00650FF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50FF2" w:rsidRPr="00650FF2" w:rsidRDefault="00650FF2" w:rsidP="00650FF2">
      <w:pPr>
        <w:ind w:left="708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návrh na ukončení smlouvy o nájmu části objektu bez čp. v ul. Měcholupská společnosti </w:t>
      </w:r>
      <w:r w:rsidRPr="00650FF2">
        <w:rPr>
          <w:rFonts w:asciiTheme="majorHAnsi" w:hAnsiTheme="majorHAnsi" w:cs="Arial"/>
          <w:bCs/>
          <w:sz w:val="22"/>
          <w:szCs w:val="22"/>
        </w:rPr>
        <w:t>Z</w:t>
      </w:r>
      <w:r>
        <w:rPr>
          <w:rFonts w:asciiTheme="majorHAnsi" w:hAnsiTheme="majorHAnsi" w:cs="Arial"/>
          <w:bCs/>
          <w:sz w:val="22"/>
          <w:szCs w:val="22"/>
        </w:rPr>
        <w:t>TI</w:t>
      </w:r>
      <w:r w:rsidRPr="00650FF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gramStart"/>
      <w:r w:rsidRPr="00650FF2">
        <w:rPr>
          <w:rFonts w:asciiTheme="majorHAnsi" w:hAnsiTheme="majorHAnsi" w:cs="Arial"/>
          <w:bCs/>
          <w:sz w:val="22"/>
          <w:szCs w:val="22"/>
        </w:rPr>
        <w:t>Praha  spol.</w:t>
      </w:r>
      <w:proofErr w:type="gramEnd"/>
      <w:r w:rsidRPr="00650FF2">
        <w:rPr>
          <w:rFonts w:asciiTheme="majorHAnsi" w:hAnsiTheme="majorHAnsi" w:cs="Arial"/>
          <w:bCs/>
          <w:sz w:val="22"/>
          <w:szCs w:val="22"/>
        </w:rPr>
        <w:t xml:space="preserve"> s.r.o.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0C76CC">
        <w:rPr>
          <w:rFonts w:asciiTheme="majorHAnsi" w:hAnsiTheme="majorHAnsi" w:cs="Arial"/>
          <w:sz w:val="22"/>
          <w:szCs w:val="22"/>
        </w:rPr>
        <w:t>se sídlem Vinohradská 2165/48, 120 00  Praha 2</w:t>
      </w:r>
      <w:r>
        <w:rPr>
          <w:rFonts w:asciiTheme="majorHAnsi" w:hAnsiTheme="majorHAnsi" w:cs="Arial"/>
          <w:sz w:val="22"/>
          <w:szCs w:val="22"/>
        </w:rPr>
        <w:t xml:space="preserve"> dohodou;</w:t>
      </w:r>
    </w:p>
    <w:p w:rsidR="00650FF2" w:rsidRPr="00DD3C05" w:rsidRDefault="00650FF2" w:rsidP="00650FF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650FF2" w:rsidRPr="005C32D8" w:rsidRDefault="00650FF2" w:rsidP="00650FF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650FF2" w:rsidRPr="00034372" w:rsidRDefault="00650FF2" w:rsidP="00650FF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bCs/>
          <w:sz w:val="22"/>
          <w:szCs w:val="22"/>
        </w:rPr>
        <w:t>s o u h l a s 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650FF2" w:rsidRDefault="00650FF2" w:rsidP="00650FF2">
      <w:pPr>
        <w:pStyle w:val="Bezmezer"/>
        <w:ind w:left="349" w:firstLine="359"/>
        <w:jc w:val="both"/>
        <w:rPr>
          <w:rFonts w:asciiTheme="minorHAnsi" w:hAnsiTheme="minorHAnsi" w:cstheme="minorHAnsi"/>
          <w:sz w:val="22"/>
          <w:szCs w:val="22"/>
        </w:rPr>
      </w:pPr>
    </w:p>
    <w:p w:rsidR="00650FF2" w:rsidRPr="00DD3C05" w:rsidRDefault="00650FF2" w:rsidP="00650FF2">
      <w:pPr>
        <w:pStyle w:val="Bezmezer"/>
        <w:ind w:left="349" w:firstLine="35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ukončením nájemní smlouvy ke dni 15.5.2020.</w:t>
      </w:r>
    </w:p>
    <w:p w:rsidR="00650FF2" w:rsidRPr="0045232D" w:rsidRDefault="00650FF2" w:rsidP="00650FF2">
      <w:pPr>
        <w:ind w:left="993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50FF2" w:rsidRPr="00792585" w:rsidRDefault="00650FF2" w:rsidP="00650FF2">
      <w:pPr>
        <w:ind w:left="705"/>
        <w:jc w:val="both"/>
        <w:rPr>
          <w:rFonts w:asciiTheme="minorHAnsi" w:hAnsiTheme="minorHAnsi" w:cstheme="minorHAnsi"/>
          <w:bCs/>
        </w:rPr>
      </w:pPr>
    </w:p>
    <w:p w:rsidR="00650FF2" w:rsidRPr="00792585" w:rsidRDefault="00650FF2" w:rsidP="00650FF2">
      <w:pPr>
        <w:rPr>
          <w:rFonts w:asciiTheme="minorHAnsi" w:hAnsiTheme="minorHAnsi" w:cstheme="minorHAnsi"/>
        </w:rPr>
      </w:pPr>
    </w:p>
    <w:p w:rsidR="00650FF2" w:rsidRPr="00792585" w:rsidRDefault="00650FF2" w:rsidP="00650FF2">
      <w:pPr>
        <w:jc w:val="both"/>
        <w:rPr>
          <w:rFonts w:asciiTheme="minorHAnsi" w:hAnsiTheme="minorHAnsi" w:cstheme="minorHAnsi"/>
        </w:rPr>
      </w:pPr>
    </w:p>
    <w:p w:rsidR="00650FF2" w:rsidRPr="00792585" w:rsidRDefault="00650FF2" w:rsidP="00650FF2">
      <w:pPr>
        <w:jc w:val="both"/>
        <w:rPr>
          <w:rFonts w:asciiTheme="minorHAnsi" w:hAnsiTheme="minorHAnsi" w:cstheme="minorHAnsi"/>
        </w:rPr>
      </w:pPr>
    </w:p>
    <w:p w:rsidR="00650FF2" w:rsidRPr="00792585" w:rsidRDefault="00650FF2" w:rsidP="00650FF2">
      <w:pPr>
        <w:jc w:val="both"/>
        <w:rPr>
          <w:rFonts w:asciiTheme="minorHAnsi" w:hAnsiTheme="minorHAnsi" w:cstheme="minorHAnsi"/>
        </w:rPr>
      </w:pPr>
    </w:p>
    <w:p w:rsidR="00650FF2" w:rsidRPr="00965518" w:rsidRDefault="00650FF2" w:rsidP="00650FF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650FF2" w:rsidRPr="00965518" w:rsidRDefault="00650FF2" w:rsidP="00650FF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650FF2" w:rsidRPr="00965518" w:rsidRDefault="00650FF2" w:rsidP="00650FF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650FF2" w:rsidRPr="00965518" w:rsidRDefault="00650FF2" w:rsidP="00650FF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650FF2" w:rsidRPr="00965518" w:rsidRDefault="00650FF2" w:rsidP="00650FF2">
      <w:pPr>
        <w:jc w:val="both"/>
        <w:rPr>
          <w:rFonts w:asciiTheme="minorHAnsi" w:hAnsiTheme="minorHAnsi" w:cstheme="minorHAnsi"/>
        </w:rPr>
      </w:pPr>
    </w:p>
    <w:p w:rsidR="00650FF2" w:rsidRDefault="00650FF2" w:rsidP="00650FF2"/>
    <w:p w:rsidR="00650FF2" w:rsidRDefault="00650FF2" w:rsidP="00650FF2"/>
    <w:p w:rsidR="00650FF2" w:rsidRDefault="00650FF2"/>
    <w:p w:rsidR="0065084F" w:rsidRDefault="0065084F"/>
    <w:p w:rsidR="0065084F" w:rsidRDefault="0065084F"/>
    <w:p w:rsidR="0065084F" w:rsidRDefault="0065084F"/>
    <w:p w:rsidR="0065084F" w:rsidRDefault="0065084F"/>
    <w:p w:rsidR="0065084F" w:rsidRDefault="0065084F"/>
    <w:p w:rsidR="0065084F" w:rsidRDefault="0065084F"/>
    <w:p w:rsidR="0065084F" w:rsidRDefault="0065084F"/>
    <w:p w:rsidR="0065084F" w:rsidRDefault="0065084F"/>
    <w:p w:rsidR="0065084F" w:rsidRDefault="0065084F"/>
    <w:p w:rsidR="0065084F" w:rsidRDefault="0065084F" w:rsidP="0065084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5084F" w:rsidRPr="00965518" w:rsidRDefault="0065084F" w:rsidP="0065084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5084F" w:rsidRPr="00965518" w:rsidRDefault="0065084F" w:rsidP="0065084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65084F" w:rsidRPr="00965518" w:rsidRDefault="0065084F" w:rsidP="0065084F">
      <w:pPr>
        <w:pStyle w:val="Nzev"/>
        <w:ind w:left="709" w:hanging="709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65084F" w:rsidRPr="00965518" w:rsidRDefault="0065084F" w:rsidP="0065084F">
      <w:pPr>
        <w:pStyle w:val="Nzev"/>
        <w:rPr>
          <w:rFonts w:asciiTheme="minorHAnsi" w:hAnsiTheme="minorHAnsi" w:cstheme="minorHAnsi"/>
        </w:rPr>
      </w:pPr>
    </w:p>
    <w:p w:rsidR="0065084F" w:rsidRPr="00965518" w:rsidRDefault="0065084F" w:rsidP="0065084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65084F" w:rsidRPr="00965518" w:rsidRDefault="0065084F" w:rsidP="0065084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65084F" w:rsidRPr="00965518" w:rsidRDefault="0065084F" w:rsidP="0065084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</w:t>
      </w:r>
      <w:r>
        <w:rPr>
          <w:rFonts w:asciiTheme="minorHAnsi" w:hAnsiTheme="minorHAnsi" w:cstheme="minorHAnsi"/>
          <w:b/>
          <w:bCs/>
        </w:rPr>
        <w:t>I</w:t>
      </w:r>
    </w:p>
    <w:p w:rsidR="0065084F" w:rsidRPr="00965518" w:rsidRDefault="0065084F" w:rsidP="0065084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65084F" w:rsidRDefault="0065084F" w:rsidP="0065084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návrhu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smlouvy o spolupráci s investorem stavby „Novostavba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viladomu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“ </w:t>
      </w:r>
    </w:p>
    <w:p w:rsidR="0065084F" w:rsidRPr="00034372" w:rsidRDefault="0065084F" w:rsidP="006508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na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349/21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65084F" w:rsidRPr="00034372" w:rsidRDefault="0065084F" w:rsidP="006508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084F" w:rsidRPr="00034372" w:rsidRDefault="0065084F" w:rsidP="0065084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65084F" w:rsidRPr="00034372" w:rsidRDefault="0065084F" w:rsidP="0065084F">
      <w:pPr>
        <w:rPr>
          <w:rFonts w:asciiTheme="minorHAnsi" w:hAnsiTheme="minorHAnsi" w:cstheme="minorHAnsi"/>
          <w:sz w:val="22"/>
          <w:szCs w:val="22"/>
        </w:rPr>
      </w:pPr>
    </w:p>
    <w:p w:rsidR="0065084F" w:rsidRPr="00034372" w:rsidRDefault="0065084F" w:rsidP="0065084F">
      <w:pPr>
        <w:rPr>
          <w:rFonts w:asciiTheme="minorHAnsi" w:hAnsiTheme="minorHAnsi" w:cstheme="minorHAnsi"/>
          <w:sz w:val="22"/>
          <w:szCs w:val="22"/>
        </w:rPr>
      </w:pPr>
    </w:p>
    <w:p w:rsidR="0065084F" w:rsidRPr="00034372" w:rsidRDefault="0065084F" w:rsidP="0065084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65084F" w:rsidRPr="00034372" w:rsidRDefault="0065084F" w:rsidP="0065084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5084F" w:rsidRPr="0065084F" w:rsidRDefault="0065084F" w:rsidP="0065084F">
      <w:pPr>
        <w:ind w:left="708"/>
        <w:jc w:val="both"/>
        <w:rPr>
          <w:rFonts w:asciiTheme="majorHAnsi" w:hAnsiTheme="majorHAnsi" w:cs="Arial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smlouvy o spolupráci s investorem stavby „Novostavba </w:t>
      </w:r>
      <w:proofErr w:type="spellStart"/>
      <w:r>
        <w:rPr>
          <w:rFonts w:asciiTheme="minorHAnsi" w:hAnsiTheme="minorHAnsi" w:cstheme="minorHAnsi"/>
          <w:sz w:val="22"/>
          <w:szCs w:val="22"/>
        </w:rPr>
        <w:t>viladomu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“, stavba o 3 NP – stavba pro bydlení s kapacitou 10 bytových jednotek s parkovacími stáními, přípojky inženýrských sítí, komunikace, zpevněné plochy, oplocení, terénní úpravy, sadové úpravy na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349/21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</w:t>
      </w:r>
      <w:r>
        <w:rPr>
          <w:rFonts w:asciiTheme="minorHAnsi" w:hAnsiTheme="minorHAnsi" w:cstheme="minorHAnsi"/>
          <w:i/>
          <w:iCs/>
          <w:sz w:val="22"/>
          <w:szCs w:val="22"/>
        </w:rPr>
        <w:t>– příloha č. 1 tohoto usnesení.</w:t>
      </w:r>
    </w:p>
    <w:p w:rsidR="0065084F" w:rsidRPr="00DD3C05" w:rsidRDefault="0065084F" w:rsidP="0065084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65084F" w:rsidRPr="00DD3C05" w:rsidRDefault="0065084F" w:rsidP="0065084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5084F" w:rsidRPr="0045232D" w:rsidRDefault="0065084F" w:rsidP="0065084F">
      <w:pPr>
        <w:ind w:left="993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5084F" w:rsidRPr="00792585" w:rsidRDefault="0065084F" w:rsidP="0065084F">
      <w:pPr>
        <w:ind w:left="705"/>
        <w:jc w:val="both"/>
        <w:rPr>
          <w:rFonts w:asciiTheme="minorHAnsi" w:hAnsiTheme="minorHAnsi" w:cstheme="minorHAnsi"/>
          <w:bCs/>
        </w:rPr>
      </w:pPr>
    </w:p>
    <w:p w:rsidR="0065084F" w:rsidRPr="00792585" w:rsidRDefault="0065084F" w:rsidP="0065084F">
      <w:pPr>
        <w:rPr>
          <w:rFonts w:asciiTheme="minorHAnsi" w:hAnsiTheme="minorHAnsi" w:cstheme="minorHAnsi"/>
        </w:rPr>
      </w:pPr>
    </w:p>
    <w:p w:rsidR="0065084F" w:rsidRPr="00792585" w:rsidRDefault="0065084F" w:rsidP="0065084F">
      <w:pPr>
        <w:jc w:val="both"/>
        <w:rPr>
          <w:rFonts w:asciiTheme="minorHAnsi" w:hAnsiTheme="minorHAnsi" w:cstheme="minorHAnsi"/>
        </w:rPr>
      </w:pPr>
    </w:p>
    <w:p w:rsidR="0065084F" w:rsidRPr="00965518" w:rsidRDefault="0065084F" w:rsidP="0065084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65084F" w:rsidRPr="00965518" w:rsidRDefault="0065084F" w:rsidP="0065084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65084F" w:rsidRPr="00965518" w:rsidRDefault="0065084F" w:rsidP="0065084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65084F" w:rsidRPr="00965518" w:rsidRDefault="0065084F" w:rsidP="0065084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65084F" w:rsidRPr="00965518" w:rsidRDefault="0065084F" w:rsidP="0065084F">
      <w:pPr>
        <w:jc w:val="both"/>
        <w:rPr>
          <w:rFonts w:asciiTheme="minorHAnsi" w:hAnsiTheme="minorHAnsi" w:cstheme="minorHAnsi"/>
        </w:rPr>
      </w:pPr>
    </w:p>
    <w:p w:rsidR="0065084F" w:rsidRDefault="0065084F" w:rsidP="0065084F"/>
    <w:p w:rsidR="0065084F" w:rsidRDefault="0065084F" w:rsidP="0065084F"/>
    <w:p w:rsidR="0065084F" w:rsidRDefault="0065084F" w:rsidP="0065084F"/>
    <w:p w:rsidR="0065084F" w:rsidRDefault="0065084F"/>
    <w:sectPr w:rsidR="0065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44D2"/>
    <w:multiLevelType w:val="hybridMultilevel"/>
    <w:tmpl w:val="BDCA7CA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D76B66"/>
    <w:multiLevelType w:val="hybridMultilevel"/>
    <w:tmpl w:val="FC30494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A0D3B"/>
    <w:multiLevelType w:val="hybridMultilevel"/>
    <w:tmpl w:val="73AABF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E6A0F"/>
    <w:multiLevelType w:val="hybridMultilevel"/>
    <w:tmpl w:val="3528B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A1DBA"/>
    <w:multiLevelType w:val="hybridMultilevel"/>
    <w:tmpl w:val="905488B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8"/>
    <w:rsid w:val="0007514D"/>
    <w:rsid w:val="001527C7"/>
    <w:rsid w:val="00195C35"/>
    <w:rsid w:val="0045232D"/>
    <w:rsid w:val="00453FD1"/>
    <w:rsid w:val="004E632F"/>
    <w:rsid w:val="005433C4"/>
    <w:rsid w:val="005504BC"/>
    <w:rsid w:val="005C32D8"/>
    <w:rsid w:val="0065084F"/>
    <w:rsid w:val="00650FF2"/>
    <w:rsid w:val="00832FF8"/>
    <w:rsid w:val="008D44CC"/>
    <w:rsid w:val="009509A6"/>
    <w:rsid w:val="00A7585F"/>
    <w:rsid w:val="00B005FB"/>
    <w:rsid w:val="00DC4F20"/>
    <w:rsid w:val="00E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84B2"/>
  <w15:chartTrackingRefBased/>
  <w15:docId w15:val="{A51C525B-2771-4CF5-BE82-15C9C517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FF8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F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2FF8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832FF8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832FF8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832F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2FF8"/>
    <w:pPr>
      <w:ind w:left="720"/>
      <w:contextualSpacing/>
    </w:pPr>
  </w:style>
  <w:style w:type="paragraph" w:styleId="Bezmezer">
    <w:name w:val="No Spacing"/>
    <w:uiPriority w:val="1"/>
    <w:qFormat/>
    <w:rsid w:val="0045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11</cp:revision>
  <cp:lastPrinted>2020-05-06T14:21:00Z</cp:lastPrinted>
  <dcterms:created xsi:type="dcterms:W3CDTF">2020-05-06T09:30:00Z</dcterms:created>
  <dcterms:modified xsi:type="dcterms:W3CDTF">2020-05-06T14:23:00Z</dcterms:modified>
</cp:coreProperties>
</file>