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16B8" w14:textId="73028141" w:rsidR="002E6E38" w:rsidRPr="00B96415" w:rsidRDefault="002E6E38" w:rsidP="002E6E38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6415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B96415">
        <w:rPr>
          <w:rFonts w:asciiTheme="minorHAnsi" w:hAnsiTheme="minorHAnsi" w:cstheme="minorHAnsi"/>
          <w:b/>
          <w:sz w:val="22"/>
          <w:szCs w:val="22"/>
        </w:rPr>
        <w:tab/>
        <w:t>z</w:t>
      </w:r>
      <w:r>
        <w:rPr>
          <w:rFonts w:asciiTheme="minorHAnsi" w:hAnsiTheme="minorHAnsi" w:cstheme="minorHAnsi"/>
          <w:b/>
          <w:sz w:val="22"/>
          <w:szCs w:val="22"/>
        </w:rPr>
        <w:t> 21</w:t>
      </w:r>
      <w:r w:rsidRPr="00B9641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B96415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B96415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2BE056C1" w14:textId="77777777" w:rsidR="002E6E38" w:rsidRPr="00B96415" w:rsidRDefault="002E6E38" w:rsidP="002E6E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6CEFA5" w14:textId="5AD873A9" w:rsidR="002E6E38" w:rsidRPr="00B96415" w:rsidRDefault="002E6E38" w:rsidP="002E6E38">
      <w:pPr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 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zasedací místnost </w:t>
      </w:r>
      <w:r>
        <w:rPr>
          <w:rFonts w:asciiTheme="minorHAnsi" w:hAnsiTheme="minorHAnsi" w:cstheme="minorHAnsi"/>
          <w:sz w:val="22"/>
          <w:szCs w:val="22"/>
        </w:rPr>
        <w:t>ÚMČ, Ústřední 527/14</w:t>
      </w:r>
      <w:r w:rsidRPr="00B96415">
        <w:rPr>
          <w:rFonts w:asciiTheme="minorHAnsi" w:hAnsiTheme="minorHAnsi" w:cstheme="minorHAnsi"/>
          <w:sz w:val="22"/>
          <w:szCs w:val="22"/>
        </w:rPr>
        <w:t>,  Praha 10 – Štěrboholy</w:t>
      </w:r>
    </w:p>
    <w:p w14:paraId="66327C5C" w14:textId="6AB07E42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B96415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B96415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   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25.11</w:t>
      </w:r>
      <w:r w:rsidRPr="00B96415">
        <w:rPr>
          <w:rFonts w:asciiTheme="minorHAnsi" w:hAnsiTheme="minorHAnsi" w:cstheme="minorHAnsi"/>
          <w:sz w:val="22"/>
          <w:szCs w:val="22"/>
        </w:rPr>
        <w:t>.2020</w:t>
      </w:r>
    </w:p>
    <w:p w14:paraId="63069C4A" w14:textId="77777777" w:rsidR="003C05D9" w:rsidRDefault="002E6E38" w:rsidP="002E6E38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/>
          <w:bCs/>
          <w:sz w:val="22"/>
          <w:szCs w:val="22"/>
        </w:rPr>
        <w:t>Přítomni: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Lucie Borská, </w:t>
      </w:r>
      <w:r w:rsidRPr="00B96415">
        <w:rPr>
          <w:rFonts w:asciiTheme="minorHAnsi" w:hAnsiTheme="minorHAnsi" w:cstheme="minorHAnsi"/>
          <w:sz w:val="22"/>
          <w:szCs w:val="22"/>
        </w:rPr>
        <w:t xml:space="preserve">Jan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96415"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9B315" w14:textId="0FA6A019" w:rsidR="002E6E38" w:rsidRDefault="002E6E38" w:rsidP="003C05D9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Lukáš Vytiska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3C05D9">
        <w:rPr>
          <w:rFonts w:asciiTheme="minorHAnsi" w:hAnsiTheme="minorHAnsi" w:cstheme="minorHAnsi"/>
          <w:bCs/>
          <w:sz w:val="22"/>
          <w:szCs w:val="22"/>
        </w:rPr>
        <w:t xml:space="preserve"> Ing. Jan Lapka (od 18.10 hod)</w:t>
      </w:r>
    </w:p>
    <w:p w14:paraId="06589110" w14:textId="354F3802" w:rsidR="003C05D9" w:rsidRPr="00621FF8" w:rsidRDefault="003C05D9" w:rsidP="003C05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Dále přítomni: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2 strážníci MP</w:t>
      </w:r>
    </w:p>
    <w:p w14:paraId="6FB8086A" w14:textId="77777777" w:rsidR="002E6E38" w:rsidRPr="00B96415" w:rsidRDefault="002E6E38" w:rsidP="002E6E38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0227B7E8" w14:textId="77777777" w:rsidR="002E6E38" w:rsidRDefault="002E6E38" w:rsidP="002E6E3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8C6FA40" w14:textId="77777777" w:rsidR="002E6E38" w:rsidRPr="00B96415" w:rsidRDefault="002E6E38" w:rsidP="002E6E3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14:paraId="147B4139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81D543" w14:textId="13AEAE9D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14:paraId="2ADF55F7" w14:textId="77777777" w:rsidR="002E6E38" w:rsidRPr="00706466" w:rsidRDefault="002E6E38" w:rsidP="002E6E38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54F1AA6A" w14:textId="7E07C129" w:rsidR="002E6E38" w:rsidRPr="00B96415" w:rsidRDefault="002E6E38" w:rsidP="002E6E38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21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B96415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3C05D9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 /pro, proti, zdržel se) schváleni Ing. Lapka</w:t>
      </w:r>
      <w:r w:rsidRPr="00B96415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237B80" w14:textId="77777777" w:rsidR="002E6E38" w:rsidRPr="00B96415" w:rsidRDefault="002E6E38" w:rsidP="002E6E38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2A45B2EB" w14:textId="745E931A" w:rsidR="002E6E38" w:rsidRPr="00B96415" w:rsidRDefault="002E6E38" w:rsidP="002E6E38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B96415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> 21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3C05D9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,0,0) schváleni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pí Borská, p. </w:t>
      </w:r>
      <w:proofErr w:type="spellStart"/>
      <w:r>
        <w:rPr>
          <w:rFonts w:asciiTheme="minorHAnsi" w:hAnsiTheme="minorHAnsi" w:cstheme="minorHAnsi"/>
          <w:bCs w:val="0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Cs w:val="0"/>
          <w:sz w:val="22"/>
          <w:szCs w:val="22"/>
        </w:rPr>
        <w:t xml:space="preserve">a  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p.</w:t>
      </w:r>
      <w:proofErr w:type="gramEnd"/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Vytiska</w:t>
      </w:r>
      <w:r>
        <w:rPr>
          <w:rFonts w:asciiTheme="minorHAnsi" w:hAnsiTheme="minorHAnsi" w:cstheme="minorHAnsi"/>
          <w:bCs w:val="0"/>
          <w:sz w:val="22"/>
          <w:szCs w:val="22"/>
        </w:rPr>
        <w:t>.</w:t>
      </w:r>
    </w:p>
    <w:p w14:paraId="4EEDBDE8" w14:textId="77777777" w:rsidR="002E6E38" w:rsidRPr="00706466" w:rsidRDefault="002E6E38" w:rsidP="002E6E38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119B53A3" w14:textId="77777777" w:rsidR="002E6E38" w:rsidRPr="00B96415" w:rsidRDefault="002E6E38" w:rsidP="002E6E3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bCs/>
          <w:sz w:val="22"/>
          <w:szCs w:val="22"/>
        </w:rPr>
        <w:t>Starosta</w:t>
      </w:r>
      <w:r w:rsidRPr="00B96415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Ing. Lapkou a 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14:paraId="0EE44C57" w14:textId="77777777" w:rsidR="002E6E38" w:rsidRPr="00706466" w:rsidRDefault="002E6E38" w:rsidP="002E6E38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67515AF4" w14:textId="727DFD09" w:rsidR="002E6E38" w:rsidRPr="00B96415" w:rsidRDefault="002E6E38" w:rsidP="002E6E38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B96415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>
        <w:rPr>
          <w:rFonts w:asciiTheme="minorHAnsi" w:hAnsiTheme="minorHAnsi" w:cstheme="minorHAnsi"/>
          <w:bCs w:val="0"/>
          <w:sz w:val="22"/>
          <w:szCs w:val="22"/>
        </w:rPr>
        <w:t>2</w:t>
      </w:r>
      <w:r w:rsidR="007D2552">
        <w:rPr>
          <w:rFonts w:asciiTheme="minorHAnsi" w:hAnsiTheme="minorHAnsi" w:cstheme="minorHAnsi"/>
          <w:bCs w:val="0"/>
          <w:sz w:val="22"/>
          <w:szCs w:val="22"/>
        </w:rPr>
        <w:t>1</w:t>
      </w:r>
      <w:r w:rsidRPr="00B96415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4D8B0B33" w14:textId="77777777" w:rsidR="007D2552" w:rsidRPr="003F6CAC" w:rsidRDefault="007D2552" w:rsidP="007D2552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A398D8C" w14:textId="77777777" w:rsidR="007D2552" w:rsidRPr="003F6CAC" w:rsidRDefault="007D2552" w:rsidP="007D255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43190091"/>
      <w:r w:rsidRPr="003F6CAC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3CF834E3" w14:textId="77777777" w:rsidR="007D2552" w:rsidRPr="003F6CAC" w:rsidRDefault="007D2552" w:rsidP="007D2552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Plnění rozpočtu městské části za 3. čtvrtletí 2020</w:t>
      </w:r>
    </w:p>
    <w:p w14:paraId="1911BA11" w14:textId="77777777" w:rsidR="007D2552" w:rsidRPr="003F6CAC" w:rsidRDefault="007D2552" w:rsidP="007D2552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Žádost ZŠ a MŠ Praha 10 Štěrboholy o navýšení provozní dotace</w:t>
      </w:r>
    </w:p>
    <w:p w14:paraId="581BCA3C" w14:textId="77777777" w:rsidR="007D2552" w:rsidRPr="003F6CAC" w:rsidRDefault="007D2552" w:rsidP="007D2552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Návrh na úpravy rozpočtu městské části na rok 2020</w:t>
      </w:r>
    </w:p>
    <w:p w14:paraId="3D2A3225" w14:textId="77777777" w:rsidR="007D2552" w:rsidRPr="003F6CAC" w:rsidRDefault="007D2552" w:rsidP="007D2552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Návrh na odpis pohledávky nevymožené pokuty z přestupku</w:t>
      </w:r>
    </w:p>
    <w:p w14:paraId="16D280D2" w14:textId="77777777" w:rsidR="007D2552" w:rsidRPr="003F6CAC" w:rsidRDefault="007D2552" w:rsidP="007D2552">
      <w:pPr>
        <w:ind w:left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A4C7CA" w14:textId="77777777" w:rsidR="007D2552" w:rsidRPr="003F6CAC" w:rsidRDefault="007D2552" w:rsidP="007D255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4409D0DF" w14:textId="77777777" w:rsidR="007D2552" w:rsidRPr="003F6CAC" w:rsidRDefault="007D2552" w:rsidP="007D2552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 xml:space="preserve">Žádost SK HAMR, </w:t>
      </w:r>
      <w:proofErr w:type="spellStart"/>
      <w:r w:rsidRPr="003F6CAC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Pr="003F6CAC">
        <w:rPr>
          <w:rFonts w:asciiTheme="minorHAnsi" w:hAnsiTheme="minorHAnsi" w:cstheme="minorHAnsi"/>
          <w:b/>
          <w:sz w:val="22"/>
          <w:szCs w:val="22"/>
        </w:rPr>
        <w:t xml:space="preserve">. o prominutí nájmu víceúčelové sportovní haly Štěrboholy čp. 430 </w:t>
      </w:r>
    </w:p>
    <w:p w14:paraId="479EE243" w14:textId="77777777" w:rsidR="007D2552" w:rsidRPr="003F6CAC" w:rsidRDefault="007D2552" w:rsidP="007D2552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Žádost o uzavření smlouvy o smlouvě budoucí o zřízení služebnosti pro optické kabely v </w:t>
      </w:r>
      <w:proofErr w:type="spellStart"/>
      <w:r w:rsidRPr="003F6CAC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3F6CAC">
        <w:rPr>
          <w:rFonts w:asciiTheme="minorHAnsi" w:hAnsiTheme="minorHAnsi" w:cstheme="minorHAnsi"/>
          <w:b/>
          <w:sz w:val="22"/>
          <w:szCs w:val="22"/>
        </w:rPr>
        <w:t>. 482/1 a 482/2 v </w:t>
      </w:r>
      <w:proofErr w:type="spellStart"/>
      <w:r w:rsidRPr="003F6CAC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3F6CAC">
        <w:rPr>
          <w:rFonts w:asciiTheme="minorHAnsi" w:hAnsiTheme="minorHAnsi" w:cstheme="minorHAnsi"/>
          <w:b/>
          <w:sz w:val="22"/>
          <w:szCs w:val="22"/>
        </w:rPr>
        <w:t>. Štěrboholy</w:t>
      </w:r>
    </w:p>
    <w:p w14:paraId="355B09B8" w14:textId="77777777" w:rsidR="007D2552" w:rsidRPr="003F6CAC" w:rsidRDefault="007D2552" w:rsidP="007D2552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 xml:space="preserve">Prodej části pozemku </w:t>
      </w:r>
      <w:proofErr w:type="spellStart"/>
      <w:r w:rsidRPr="003F6CAC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3F6CAC">
        <w:rPr>
          <w:rFonts w:asciiTheme="minorHAnsi" w:hAnsiTheme="minorHAnsi" w:cstheme="minorHAnsi"/>
          <w:b/>
          <w:sz w:val="22"/>
          <w:szCs w:val="22"/>
        </w:rPr>
        <w:t>. č. 439/60 v </w:t>
      </w:r>
      <w:proofErr w:type="spellStart"/>
      <w:r w:rsidRPr="003F6CAC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3F6CAC">
        <w:rPr>
          <w:rFonts w:asciiTheme="minorHAnsi" w:hAnsiTheme="minorHAnsi" w:cstheme="minorHAnsi"/>
          <w:b/>
          <w:sz w:val="22"/>
          <w:szCs w:val="22"/>
        </w:rPr>
        <w:t>. Štěrboholy manželům Kvapilovým</w:t>
      </w:r>
    </w:p>
    <w:p w14:paraId="0090A879" w14:textId="77777777" w:rsidR="007D2552" w:rsidRPr="003F6CAC" w:rsidRDefault="007D2552" w:rsidP="007D2552">
      <w:pPr>
        <w:ind w:left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89BC827" w14:textId="77777777" w:rsidR="007D2552" w:rsidRPr="003F6CAC" w:rsidRDefault="007D2552" w:rsidP="007D255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1B5A61BA" w14:textId="77777777" w:rsidR="007D2552" w:rsidRPr="003F6CAC" w:rsidRDefault="007D2552" w:rsidP="007D2552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Připomínka MČ Štěrboholy k návrhu aktualizace č. 5 Zásad územního rozvoje hl. m. Prahy</w:t>
      </w:r>
    </w:p>
    <w:p w14:paraId="7563EE8A" w14:textId="77777777" w:rsidR="007D2552" w:rsidRPr="003F6CAC" w:rsidRDefault="007D2552" w:rsidP="007D2552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Jmenování ředitelky nově zřízené příspěvkové organizace MŠ Štěrboholy</w:t>
      </w:r>
    </w:p>
    <w:p w14:paraId="78B21BDE" w14:textId="77777777" w:rsidR="007D2552" w:rsidRPr="003F6CAC" w:rsidRDefault="007D2552" w:rsidP="007D2552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 xml:space="preserve">Žádost o příspěvek na provoz </w:t>
      </w:r>
      <w:proofErr w:type="spellStart"/>
      <w:r w:rsidRPr="003F6CAC">
        <w:rPr>
          <w:rFonts w:asciiTheme="minorHAnsi" w:hAnsiTheme="minorHAnsi" w:cstheme="minorHAnsi"/>
          <w:b/>
          <w:sz w:val="22"/>
          <w:szCs w:val="22"/>
        </w:rPr>
        <w:t>předškolky</w:t>
      </w:r>
      <w:proofErr w:type="spellEnd"/>
      <w:r w:rsidRPr="003F6CA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F6CAC">
        <w:rPr>
          <w:rFonts w:asciiTheme="minorHAnsi" w:hAnsiTheme="minorHAnsi" w:cstheme="minorHAnsi"/>
          <w:b/>
          <w:sz w:val="22"/>
          <w:szCs w:val="22"/>
        </w:rPr>
        <w:t>Kulíškov</w:t>
      </w:r>
      <w:proofErr w:type="spellEnd"/>
      <w:r w:rsidRPr="003F6CAC">
        <w:rPr>
          <w:rFonts w:asciiTheme="minorHAnsi" w:hAnsiTheme="minorHAnsi" w:cstheme="minorHAnsi"/>
          <w:b/>
          <w:sz w:val="22"/>
          <w:szCs w:val="22"/>
        </w:rPr>
        <w:t xml:space="preserve"> pro nejmenší</w:t>
      </w:r>
    </w:p>
    <w:p w14:paraId="63E40E3B" w14:textId="77777777" w:rsidR="007D2552" w:rsidRPr="003F6CAC" w:rsidRDefault="007D2552" w:rsidP="007D2552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Nabídka Euro Park Praha a.s.</w:t>
      </w:r>
      <w:r w:rsidRPr="003F6CAC">
        <w:rPr>
          <w:rFonts w:asciiTheme="minorHAnsi" w:hAnsiTheme="minorHAnsi" w:cstheme="minorHAnsi"/>
          <w:b/>
          <w:sz w:val="22"/>
          <w:szCs w:val="22"/>
        </w:rPr>
        <w:t xml:space="preserve"> na pronájem nebytov</w:t>
      </w:r>
      <w:r>
        <w:rPr>
          <w:rFonts w:asciiTheme="minorHAnsi" w:hAnsiTheme="minorHAnsi" w:cstheme="minorHAnsi"/>
          <w:b/>
          <w:sz w:val="22"/>
          <w:szCs w:val="22"/>
        </w:rPr>
        <w:t xml:space="preserve">é jednotky v lokalitě </w:t>
      </w:r>
      <w:r w:rsidRPr="003F6CAC">
        <w:rPr>
          <w:rFonts w:asciiTheme="minorHAnsi" w:hAnsiTheme="minorHAnsi" w:cstheme="minorHAnsi"/>
          <w:b/>
          <w:sz w:val="22"/>
          <w:szCs w:val="22"/>
        </w:rPr>
        <w:t>Malý Háj</w:t>
      </w:r>
    </w:p>
    <w:p w14:paraId="3F02CD91" w14:textId="77777777" w:rsidR="007D2552" w:rsidRPr="003F6CAC" w:rsidRDefault="007D2552" w:rsidP="007D2552">
      <w:pPr>
        <w:pStyle w:val="Odstavecseseznamem"/>
        <w:ind w:left="165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9950F3C" w14:textId="77777777" w:rsidR="007D2552" w:rsidRPr="003F6CAC" w:rsidRDefault="007D2552" w:rsidP="007D255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16766FA7" w14:textId="77777777" w:rsidR="007D2552" w:rsidRPr="003F6CAC" w:rsidRDefault="007D2552" w:rsidP="007D255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58A62100" w14:textId="77777777" w:rsidR="007D2552" w:rsidRPr="003F6CAC" w:rsidRDefault="007D2552" w:rsidP="007D255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F6CAC">
        <w:rPr>
          <w:rFonts w:asciiTheme="minorHAnsi" w:hAnsiTheme="minorHAnsi" w:cstheme="minorHAnsi"/>
          <w:b/>
          <w:sz w:val="22"/>
          <w:szCs w:val="22"/>
        </w:rPr>
        <w:t>Závěr</w:t>
      </w:r>
    </w:p>
    <w:bookmarkEnd w:id="0"/>
    <w:p w14:paraId="0AEB663A" w14:textId="77777777" w:rsidR="002E6E38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BD7F96" w14:textId="00961378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sz w:val="22"/>
          <w:szCs w:val="22"/>
        </w:rPr>
        <w:t>2</w:t>
      </w:r>
      <w:r w:rsidR="007D2552">
        <w:rPr>
          <w:rFonts w:asciiTheme="minorHAnsi" w:hAnsiTheme="minorHAnsi" w:cstheme="minorHAnsi"/>
          <w:sz w:val="22"/>
          <w:szCs w:val="22"/>
        </w:rPr>
        <w:t>1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14:paraId="08CC4AFA" w14:textId="77777777" w:rsidR="0030697D" w:rsidRDefault="0030697D" w:rsidP="002E6E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D46008" w14:textId="22C2087C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lastRenderedPageBreak/>
        <w:t>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4974D1C5" w14:textId="77777777" w:rsidR="002E6E38" w:rsidRDefault="002E6E38" w:rsidP="002E6E3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4B99F5" w14:textId="1FC98E9B" w:rsidR="00D2034B" w:rsidRPr="00B96415" w:rsidRDefault="00D2034B" w:rsidP="00D2034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1.1/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Plnění rozpočtu městské části za 3. čtvrtletí 2020</w:t>
      </w:r>
    </w:p>
    <w:p w14:paraId="405E0540" w14:textId="06F13C9D" w:rsidR="00D2034B" w:rsidRPr="00B96415" w:rsidRDefault="00D2034B" w:rsidP="00D2034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</w:t>
      </w:r>
      <w:r>
        <w:rPr>
          <w:rFonts w:asciiTheme="minorHAnsi" w:hAnsiTheme="minorHAnsi" w:cstheme="minorHAnsi"/>
          <w:sz w:val="22"/>
          <w:szCs w:val="22"/>
        </w:rPr>
        <w:t>vzalo na vědomí rozbor hospodaření městské části k 30.9.</w:t>
      </w:r>
      <w:r w:rsidRPr="00B96415">
        <w:rPr>
          <w:rFonts w:asciiTheme="minorHAnsi" w:hAnsiTheme="minorHAnsi" w:cstheme="minorHAnsi"/>
          <w:sz w:val="22"/>
          <w:szCs w:val="22"/>
        </w:rPr>
        <w:t xml:space="preserve"> 2020 bez připomínek. </w:t>
      </w:r>
    </w:p>
    <w:p w14:paraId="23E8806E" w14:textId="77777777" w:rsidR="00D2034B" w:rsidRDefault="00D2034B" w:rsidP="002E6E3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7B4E1C" w14:textId="2156D8CC" w:rsidR="00B259EB" w:rsidRPr="00B96415" w:rsidRDefault="00B259EB" w:rsidP="00B259EB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Žádost ZŠ a MŠ Štěrboholy o navýšení provozní dotace</w:t>
      </w:r>
    </w:p>
    <w:p w14:paraId="487061A3" w14:textId="2284EB75" w:rsidR="00B259EB" w:rsidRPr="00B96415" w:rsidRDefault="00B259EB" w:rsidP="00B259E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</w:t>
      </w:r>
      <w:r>
        <w:rPr>
          <w:rFonts w:asciiTheme="minorHAnsi" w:hAnsiTheme="minorHAnsi" w:cstheme="minorHAnsi"/>
          <w:sz w:val="22"/>
          <w:szCs w:val="22"/>
        </w:rPr>
        <w:t xml:space="preserve">schválilo navýšení provozní dotace zřízené příspěvkové organizaci ZŠ a MŠ Štěrboholy na rok 2020 o částku 200 000,00 Kč. </w:t>
      </w:r>
    </w:p>
    <w:p w14:paraId="26DCF263" w14:textId="77777777" w:rsidR="00D2034B" w:rsidRDefault="00D2034B" w:rsidP="002E6E3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A05B9E" w14:textId="2993D19B" w:rsidR="002E6E38" w:rsidRPr="00B96415" w:rsidRDefault="002E6E38" w:rsidP="002E6E38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1</w:t>
      </w:r>
      <w:r w:rsidR="00D2034B">
        <w:rPr>
          <w:rFonts w:asciiTheme="minorHAnsi" w:hAnsiTheme="minorHAnsi" w:cstheme="minorHAnsi"/>
          <w:b/>
          <w:sz w:val="22"/>
          <w:szCs w:val="22"/>
          <w:u w:val="single"/>
        </w:rPr>
        <w:t>.3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na úpravy rozpočtu městské části na rok 2020</w:t>
      </w:r>
    </w:p>
    <w:p w14:paraId="1FE78934" w14:textId="77777777" w:rsidR="002E6E38" w:rsidRPr="00B96415" w:rsidRDefault="002E6E38" w:rsidP="002E6E3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</w:t>
      </w:r>
      <w:r>
        <w:rPr>
          <w:rFonts w:asciiTheme="minorHAnsi" w:hAnsiTheme="minorHAnsi" w:cstheme="minorHAnsi"/>
          <w:sz w:val="22"/>
          <w:szCs w:val="22"/>
        </w:rPr>
        <w:t xml:space="preserve">schválilo úpravy rozpočtu městské části na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rok </w:t>
      </w:r>
      <w:r w:rsidRPr="00B96415">
        <w:rPr>
          <w:rFonts w:asciiTheme="minorHAnsi" w:hAnsiTheme="minorHAnsi" w:cstheme="minorHAnsi"/>
          <w:sz w:val="22"/>
          <w:szCs w:val="22"/>
        </w:rPr>
        <w:t xml:space="preserve"> 2020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bez připomínek. </w:t>
      </w:r>
    </w:p>
    <w:p w14:paraId="10874A57" w14:textId="70922127" w:rsidR="002E6E38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FF851E" w14:textId="1809BEA6" w:rsidR="00745A2F" w:rsidRPr="00B96415" w:rsidRDefault="00745A2F" w:rsidP="00745A2F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 bodu 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.4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Návrh na odpis pohledávky nevymožené pokuty z přestupku</w:t>
      </w:r>
    </w:p>
    <w:p w14:paraId="62A2A491" w14:textId="040647B6" w:rsidR="00745A2F" w:rsidRPr="00B96415" w:rsidRDefault="00745A2F" w:rsidP="00E5774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ZMČ </w:t>
      </w:r>
      <w:r>
        <w:rPr>
          <w:rFonts w:asciiTheme="minorHAnsi" w:hAnsiTheme="minorHAnsi" w:cstheme="minorHAnsi"/>
          <w:sz w:val="22"/>
          <w:szCs w:val="22"/>
        </w:rPr>
        <w:t>schválilo odpis pohledávky nevymožené pokuty z přestupku ve výši 1</w:t>
      </w:r>
      <w:r w:rsidR="009E295B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500</w:t>
      </w:r>
      <w:r w:rsidR="009E295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Kč </w:t>
      </w:r>
      <w:r w:rsidR="00E5774B">
        <w:rPr>
          <w:rFonts w:asciiTheme="minorHAnsi" w:hAnsiTheme="minorHAnsi" w:cstheme="minorHAnsi"/>
          <w:sz w:val="22"/>
          <w:szCs w:val="22"/>
        </w:rPr>
        <w:t>vedené pod č.j. MČ P-</w:t>
      </w:r>
      <w:proofErr w:type="gramStart"/>
      <w:r w:rsidR="00E5774B">
        <w:rPr>
          <w:rFonts w:asciiTheme="minorHAnsi" w:hAnsiTheme="minorHAnsi" w:cstheme="minorHAnsi"/>
          <w:sz w:val="22"/>
          <w:szCs w:val="22"/>
        </w:rPr>
        <w:t>Š  723</w:t>
      </w:r>
      <w:proofErr w:type="gramEnd"/>
      <w:r w:rsidR="00E5774B">
        <w:rPr>
          <w:rFonts w:asciiTheme="minorHAnsi" w:hAnsiTheme="minorHAnsi" w:cstheme="minorHAnsi"/>
          <w:sz w:val="22"/>
          <w:szCs w:val="22"/>
        </w:rPr>
        <w:t xml:space="preserve">/2014 </w:t>
      </w:r>
      <w:r>
        <w:rPr>
          <w:rFonts w:asciiTheme="minorHAnsi" w:hAnsiTheme="minorHAnsi" w:cstheme="minorHAnsi"/>
          <w:sz w:val="22"/>
          <w:szCs w:val="22"/>
        </w:rPr>
        <w:t>z důvodu úmrtí povinného.</w:t>
      </w:r>
    </w:p>
    <w:p w14:paraId="310EDB4A" w14:textId="5CB26E1E" w:rsidR="00745A2F" w:rsidRDefault="00745A2F" w:rsidP="002E6E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4F56EF" w14:textId="1579C544" w:rsidR="00DE01D6" w:rsidRPr="003F6CAC" w:rsidRDefault="00DE01D6" w:rsidP="00DE01D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A703F5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SK HAMR o prominutí nájmu víceúčelové sportovní haly Štěrboholy</w:t>
      </w:r>
    </w:p>
    <w:p w14:paraId="628B4DF1" w14:textId="579AE7B0" w:rsidR="00DE01D6" w:rsidRDefault="00952912" w:rsidP="0095291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(7,0,0) ZMČ souhlasí s přijetím následujících opatření v souvislosti </w:t>
      </w:r>
      <w:r w:rsidR="00DE01D6" w:rsidRPr="003F6CAC">
        <w:rPr>
          <w:rFonts w:asciiTheme="minorHAnsi" w:hAnsiTheme="minorHAnsi" w:cstheme="minorHAnsi"/>
          <w:bCs/>
          <w:sz w:val="22"/>
          <w:szCs w:val="22"/>
        </w:rPr>
        <w:t>se zákazem provozování sportovišť od 9.10.2020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DE01D6" w:rsidRPr="003F6CA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MČ Praha – Štěrboholy jako pronajímatel Sportovního areálu Štěrboholy nebude od nájemce SK HAMR,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požadovat sankce z prodlení s úhradou veškerých plateb spojených s nájmem až do ukončení karanténních opatření. V případě, že uvedené platby nebudou uhrazeny do konce roku 2021, sankce z 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prodlení  budou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účtovány ode dne následujícího. </w:t>
      </w:r>
    </w:p>
    <w:p w14:paraId="562803A5" w14:textId="77777777" w:rsidR="002B2D9C" w:rsidRPr="003F6CAC" w:rsidRDefault="002B2D9C" w:rsidP="00DE01D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CB215A0" w14:textId="5828449B" w:rsidR="009E295B" w:rsidRPr="003F6CAC" w:rsidRDefault="009E295B" w:rsidP="009E295B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725D5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uzavření smlouvy o smlouvě budoucí o zřízení služebnosti pro optické kabely</w:t>
      </w:r>
    </w:p>
    <w:p w14:paraId="783CCD86" w14:textId="77777777" w:rsidR="009E295B" w:rsidRDefault="009E295B" w:rsidP="009E295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(7,0,0) ZMČ souhlasí s uzavřením smlouvy o smlouvě budoucí o zřízení služebnosti pro optické kabely </w:t>
      </w:r>
      <w:r w:rsidRPr="003F6CAC">
        <w:rPr>
          <w:rFonts w:asciiTheme="minorHAnsi" w:hAnsiTheme="minorHAnsi" w:cstheme="minorHAnsi"/>
          <w:bCs/>
          <w:sz w:val="22"/>
          <w:szCs w:val="22"/>
        </w:rPr>
        <w:t>v souvislosti se stavbou bytového domu Rezidence Štěrboholy v ul. K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3F6CAC">
        <w:rPr>
          <w:rFonts w:asciiTheme="minorHAnsi" w:hAnsiTheme="minorHAnsi" w:cstheme="minorHAnsi"/>
          <w:bCs/>
          <w:sz w:val="22"/>
          <w:szCs w:val="22"/>
        </w:rPr>
        <w:t>Učilišti</w:t>
      </w:r>
      <w:r>
        <w:rPr>
          <w:rFonts w:asciiTheme="minorHAnsi" w:hAnsiTheme="minorHAnsi" w:cstheme="minorHAnsi"/>
          <w:bCs/>
          <w:sz w:val="22"/>
          <w:szCs w:val="22"/>
        </w:rPr>
        <w:t xml:space="preserve"> za jednorázovou úplatu ve výši 10 000 Kč + DPH</w:t>
      </w:r>
      <w:r w:rsidRPr="003F6CAC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1A2D4C49" w14:textId="2AA79157" w:rsidR="009E295B" w:rsidRDefault="009E295B" w:rsidP="002E6E38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2BF5BD" w14:textId="043E5A35" w:rsidR="00382DE0" w:rsidRPr="003F6CAC" w:rsidRDefault="00382DE0" w:rsidP="00382DE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725D5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Prodej části pozemku </w:t>
      </w:r>
      <w:proofErr w:type="spellStart"/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. 439/60 v </w:t>
      </w:r>
      <w:proofErr w:type="spellStart"/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. Štěrboholy manželům Kvapilovým</w:t>
      </w:r>
    </w:p>
    <w:p w14:paraId="22A4C5EC" w14:textId="27595105" w:rsidR="00382DE0" w:rsidRPr="00382DE0" w:rsidRDefault="00382DE0" w:rsidP="00382DE0">
      <w:pPr>
        <w:jc w:val="both"/>
        <w:rPr>
          <w:rFonts w:asciiTheme="minorHAnsi" w:hAnsiTheme="minorHAnsi" w:cstheme="minorHAnsi"/>
          <w:sz w:val="22"/>
          <w:szCs w:val="22"/>
        </w:rPr>
      </w:pPr>
      <w:r w:rsidRPr="003F6CAC">
        <w:rPr>
          <w:rFonts w:asciiTheme="minorHAnsi" w:hAnsiTheme="minorHAnsi" w:cstheme="minorHAnsi"/>
          <w:bCs/>
          <w:sz w:val="22"/>
          <w:szCs w:val="22"/>
        </w:rPr>
        <w:t xml:space="preserve">Záměr prodeje byl na základě usnesení zastupitelstva zveřejněn, ve stanovené lhůtě se k němu nikdo nevyjádřil ani nepředložil jinou nabídku. </w:t>
      </w:r>
      <w:r>
        <w:rPr>
          <w:rFonts w:asciiTheme="minorHAnsi" w:hAnsiTheme="minorHAnsi" w:cstheme="minorHAnsi"/>
          <w:bCs/>
          <w:sz w:val="22"/>
          <w:szCs w:val="22"/>
        </w:rPr>
        <w:t xml:space="preserve">Hlasováním (7,0,0) ZMČ </w:t>
      </w:r>
      <w:r w:rsidRPr="003F6CAC">
        <w:rPr>
          <w:rFonts w:asciiTheme="minorHAnsi" w:hAnsiTheme="minorHAnsi" w:cstheme="minorHAnsi"/>
          <w:sz w:val="22"/>
          <w:szCs w:val="22"/>
        </w:rPr>
        <w:t xml:space="preserve">souhlasí s prodejem pozemku </w:t>
      </w:r>
      <w:proofErr w:type="spellStart"/>
      <w:r w:rsidRPr="003F6CAC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Pr="003F6CAC">
        <w:rPr>
          <w:rFonts w:asciiTheme="minorHAnsi" w:hAnsiTheme="minorHAnsi" w:cstheme="minorHAnsi"/>
          <w:sz w:val="22"/>
          <w:szCs w:val="22"/>
        </w:rPr>
        <w:t xml:space="preserve">. 439/238 </w:t>
      </w:r>
      <w:r w:rsidRPr="003F6CAC">
        <w:rPr>
          <w:rFonts w:asciiTheme="minorHAnsi" w:hAnsiTheme="minorHAnsi" w:cstheme="minorHAnsi"/>
          <w:bCs/>
          <w:sz w:val="22"/>
          <w:szCs w:val="22"/>
        </w:rPr>
        <w:t>o výměře 3 m</w:t>
      </w:r>
      <w:proofErr w:type="gramStart"/>
      <w:r w:rsidRPr="003F6CAC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2 </w:t>
      </w:r>
      <w:r w:rsidRPr="003F6CAC">
        <w:rPr>
          <w:rFonts w:asciiTheme="minorHAnsi" w:hAnsiTheme="minorHAnsi" w:cstheme="minorHAnsi"/>
          <w:bCs/>
          <w:sz w:val="22"/>
          <w:szCs w:val="22"/>
        </w:rPr>
        <w:t>,</w:t>
      </w:r>
      <w:proofErr w:type="gramEnd"/>
      <w:r w:rsidRPr="003F6CAC">
        <w:rPr>
          <w:rFonts w:asciiTheme="minorHAnsi" w:hAnsiTheme="minorHAnsi" w:cstheme="minorHAnsi"/>
          <w:bCs/>
          <w:sz w:val="22"/>
          <w:szCs w:val="22"/>
        </w:rPr>
        <w:t xml:space="preserve"> manželům Kvapilovým za cenu</w:t>
      </w:r>
      <w:r>
        <w:rPr>
          <w:rFonts w:asciiTheme="minorHAnsi" w:hAnsiTheme="minorHAnsi" w:cstheme="minorHAnsi"/>
          <w:bCs/>
          <w:sz w:val="22"/>
          <w:szCs w:val="22"/>
        </w:rPr>
        <w:t xml:space="preserve"> dle cenové mapy</w:t>
      </w:r>
      <w:r w:rsidRPr="003F6CAC">
        <w:rPr>
          <w:rFonts w:asciiTheme="minorHAnsi" w:hAnsiTheme="minorHAnsi" w:cstheme="minorHAnsi"/>
          <w:bCs/>
          <w:sz w:val="22"/>
          <w:szCs w:val="22"/>
        </w:rPr>
        <w:t xml:space="preserve"> 6 400 Kč/m</w:t>
      </w:r>
      <w:r w:rsidRPr="003F6CAC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3F6CAC">
        <w:rPr>
          <w:rFonts w:asciiTheme="minorHAnsi" w:hAnsiTheme="minorHAnsi" w:cstheme="minorHAnsi"/>
          <w:bCs/>
          <w:sz w:val="22"/>
          <w:szCs w:val="22"/>
        </w:rPr>
        <w:t>, tj. 19</w:t>
      </w:r>
      <w:r w:rsidR="00FB5973">
        <w:rPr>
          <w:rFonts w:asciiTheme="minorHAnsi" w:hAnsiTheme="minorHAnsi" w:cstheme="minorHAnsi"/>
          <w:bCs/>
          <w:sz w:val="22"/>
          <w:szCs w:val="22"/>
        </w:rPr>
        <w:t> </w:t>
      </w:r>
      <w:r w:rsidRPr="003F6CAC">
        <w:rPr>
          <w:rFonts w:asciiTheme="minorHAnsi" w:hAnsiTheme="minorHAnsi" w:cstheme="minorHAnsi"/>
          <w:bCs/>
          <w:sz w:val="22"/>
          <w:szCs w:val="22"/>
        </w:rPr>
        <w:t>200</w:t>
      </w:r>
      <w:r w:rsidR="00FB5973">
        <w:rPr>
          <w:rFonts w:asciiTheme="minorHAnsi" w:hAnsiTheme="minorHAnsi" w:cstheme="minorHAnsi"/>
          <w:bCs/>
          <w:sz w:val="22"/>
          <w:szCs w:val="22"/>
        </w:rPr>
        <w:t xml:space="preserve"> Kč. </w:t>
      </w:r>
    </w:p>
    <w:p w14:paraId="797F7EAF" w14:textId="77777777" w:rsidR="00382DE0" w:rsidRDefault="00382DE0" w:rsidP="002E6E38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BB489D" w14:textId="4A08F02D" w:rsidR="00095AA6" w:rsidRPr="003F6CAC" w:rsidRDefault="00095AA6" w:rsidP="00095AA6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>3.1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3F6CAC">
        <w:rPr>
          <w:rFonts w:asciiTheme="minorHAnsi" w:hAnsiTheme="minorHAnsi" w:cstheme="minorHAnsi"/>
          <w:b/>
          <w:sz w:val="22"/>
          <w:szCs w:val="22"/>
          <w:u w:val="single"/>
        </w:rPr>
        <w:tab/>
        <w:t>Připomínka MČ Štěrboholy k návrhu aktualizace č. 5 Zásad územního rozvoje hl. m. Prahy</w:t>
      </w:r>
    </w:p>
    <w:p w14:paraId="69A62011" w14:textId="07DDA99D" w:rsidR="00095AA6" w:rsidRPr="00095AA6" w:rsidRDefault="00066818" w:rsidP="00095A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Současný návrh Zásad nezachycuje ani faktický stav zástavby ani dosavadní připomínky MČ k rozšíření zastavitelného území VRÚ. </w:t>
      </w:r>
      <w:r w:rsidR="00095AA6">
        <w:rPr>
          <w:rFonts w:asciiTheme="minorHAnsi" w:hAnsiTheme="minorHAnsi" w:cstheme="minorHAnsi"/>
          <w:bCs/>
          <w:sz w:val="22"/>
          <w:szCs w:val="22"/>
        </w:rPr>
        <w:t xml:space="preserve">Hlasováním (7,0,0) ZMČ schvaluje podání </w:t>
      </w:r>
      <w:r w:rsidR="00095AA6" w:rsidRPr="003F6CAC">
        <w:rPr>
          <w:rFonts w:asciiTheme="minorHAnsi" w:hAnsiTheme="minorHAnsi" w:cstheme="minorHAnsi"/>
          <w:sz w:val="22"/>
          <w:szCs w:val="22"/>
        </w:rPr>
        <w:t>připomínky k návrhu aktualizace č. 5 Zásad územního rozvoje hl. m. Prahy</w:t>
      </w:r>
      <w:r w:rsidR="00095AA6">
        <w:rPr>
          <w:rFonts w:asciiTheme="minorHAnsi" w:hAnsiTheme="minorHAnsi" w:cstheme="minorHAnsi"/>
          <w:sz w:val="22"/>
          <w:szCs w:val="22"/>
        </w:rPr>
        <w:t xml:space="preserve"> v předloženém znění bez připomínek. </w:t>
      </w:r>
    </w:p>
    <w:p w14:paraId="252918AD" w14:textId="77777777" w:rsidR="00095AA6" w:rsidRPr="003F6CAC" w:rsidRDefault="00095AA6" w:rsidP="00095A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F4ED9" w14:textId="4CAEF26E" w:rsidR="00095AA6" w:rsidRPr="002D61A2" w:rsidRDefault="00095AA6" w:rsidP="00095AA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2D61A2">
        <w:rPr>
          <w:rFonts w:asciiTheme="minorHAnsi" w:hAnsiTheme="minorHAnsi" w:cstheme="minorHAnsi"/>
          <w:b/>
          <w:sz w:val="22"/>
          <w:szCs w:val="22"/>
          <w:u w:val="single"/>
        </w:rPr>
        <w:t>3.2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2D61A2">
        <w:rPr>
          <w:rFonts w:asciiTheme="minorHAnsi" w:hAnsiTheme="minorHAnsi" w:cstheme="minorHAnsi"/>
          <w:b/>
          <w:sz w:val="22"/>
          <w:szCs w:val="22"/>
          <w:u w:val="single"/>
        </w:rPr>
        <w:tab/>
        <w:t>Jmenování ředitelky nově zřízené příspěvkové organizace MŠ Štěrboholy</w:t>
      </w:r>
    </w:p>
    <w:p w14:paraId="2FB03058" w14:textId="04CC51EC" w:rsidR="00095AA6" w:rsidRPr="003F6CAC" w:rsidRDefault="0045233F" w:rsidP="0045233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(7,0,0) ZMČ schvaluje s účinností od 1.1.2021 jmenování </w:t>
      </w:r>
      <w:r w:rsidR="00095AA6" w:rsidRPr="003F6CAC">
        <w:rPr>
          <w:rFonts w:asciiTheme="minorHAnsi" w:hAnsiTheme="minorHAnsi" w:cstheme="minorHAnsi"/>
          <w:sz w:val="22"/>
          <w:szCs w:val="22"/>
        </w:rPr>
        <w:t>Bc</w:t>
      </w:r>
      <w:r>
        <w:rPr>
          <w:rFonts w:asciiTheme="minorHAnsi" w:hAnsiTheme="minorHAnsi" w:cstheme="minorHAnsi"/>
          <w:sz w:val="22"/>
          <w:szCs w:val="22"/>
        </w:rPr>
        <w:t>.</w:t>
      </w:r>
      <w:r w:rsidR="00095AA6" w:rsidRPr="003F6CAC">
        <w:rPr>
          <w:rFonts w:asciiTheme="minorHAnsi" w:hAnsiTheme="minorHAnsi" w:cstheme="minorHAnsi"/>
          <w:sz w:val="22"/>
          <w:szCs w:val="22"/>
        </w:rPr>
        <w:t xml:space="preserve"> Luci</w:t>
      </w:r>
      <w:r w:rsidR="00095AA6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="00095AA6" w:rsidRPr="003F6CAC">
        <w:rPr>
          <w:rFonts w:asciiTheme="minorHAnsi" w:hAnsiTheme="minorHAnsi" w:cstheme="minorHAnsi"/>
          <w:sz w:val="22"/>
          <w:szCs w:val="22"/>
        </w:rPr>
        <w:t>Hermachov</w:t>
      </w:r>
      <w:r>
        <w:rPr>
          <w:rFonts w:asciiTheme="minorHAnsi" w:hAnsiTheme="minorHAnsi" w:cstheme="minorHAnsi"/>
          <w:sz w:val="22"/>
          <w:szCs w:val="22"/>
        </w:rPr>
        <w:t>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ředitelkou Mateřské školy Štěrboholy. </w:t>
      </w:r>
      <w:r w:rsidR="00095A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202359" w14:textId="3C178704" w:rsidR="009E295B" w:rsidRDefault="009E295B" w:rsidP="002E6E38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F2E995" w14:textId="393B874F" w:rsidR="00E72566" w:rsidRPr="004E3AF4" w:rsidRDefault="00C9313A" w:rsidP="00E7256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E72566" w:rsidRPr="004E3AF4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725D5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E72566" w:rsidRPr="004E3AF4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příspěvek na provoz </w:t>
      </w:r>
      <w:proofErr w:type="spellStart"/>
      <w:r w:rsidR="00E72566" w:rsidRPr="004E3AF4">
        <w:rPr>
          <w:rFonts w:asciiTheme="minorHAnsi" w:hAnsiTheme="minorHAnsi" w:cstheme="minorHAnsi"/>
          <w:b/>
          <w:sz w:val="22"/>
          <w:szCs w:val="22"/>
          <w:u w:val="single"/>
        </w:rPr>
        <w:t>předškolky</w:t>
      </w:r>
      <w:proofErr w:type="spellEnd"/>
      <w:r w:rsidR="00E72566" w:rsidRPr="004E3AF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E72566" w:rsidRPr="004E3AF4">
        <w:rPr>
          <w:rFonts w:asciiTheme="minorHAnsi" w:hAnsiTheme="minorHAnsi" w:cstheme="minorHAnsi"/>
          <w:b/>
          <w:sz w:val="22"/>
          <w:szCs w:val="22"/>
          <w:u w:val="single"/>
        </w:rPr>
        <w:t>Kulíškov</w:t>
      </w:r>
      <w:proofErr w:type="spellEnd"/>
      <w:r w:rsidR="00E72566" w:rsidRPr="004E3AF4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 nejmenší</w:t>
      </w:r>
    </w:p>
    <w:p w14:paraId="6DA38782" w14:textId="62758418" w:rsidR="00E72566" w:rsidRDefault="00FB5973" w:rsidP="00FB59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(7,0,0) ZMČ schvaluje poskytnutí finančního daru ve výši 30 000,00 Kč na činnost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předškolky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Kulíškov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ve Sportovním areálu HAMR Štěrboholy. </w:t>
      </w:r>
    </w:p>
    <w:p w14:paraId="5159680E" w14:textId="6DF9CB08" w:rsidR="00960F84" w:rsidRDefault="00960F84" w:rsidP="00FB59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EEEBF7" w14:textId="42DF3886" w:rsidR="00960F84" w:rsidRDefault="00960F84" w:rsidP="00FB59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8845B3" w14:textId="77777777" w:rsidR="00960F84" w:rsidRDefault="00960F84" w:rsidP="00FB59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382F2A" w14:textId="4D764270" w:rsidR="00C9313A" w:rsidRDefault="00C9313A" w:rsidP="002E6E38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7E5CA6" w14:textId="457E4747" w:rsidR="00C9313A" w:rsidRPr="004E3AF4" w:rsidRDefault="00C9313A" w:rsidP="00C9313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4E3AF4">
        <w:rPr>
          <w:rFonts w:asciiTheme="minorHAnsi" w:hAnsiTheme="minorHAnsi" w:cstheme="minorHAnsi"/>
          <w:b/>
          <w:sz w:val="22"/>
          <w:szCs w:val="22"/>
          <w:u w:val="single"/>
        </w:rPr>
        <w:t>3.</w:t>
      </w:r>
      <w:r w:rsidR="00725D5F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4E3AF4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Nabídka Euro Park Praha, a.s. na pronájem nebytové jednotky v lokalitě Malý </w:t>
      </w:r>
      <w:r w:rsidR="00725D5F">
        <w:rPr>
          <w:rFonts w:asciiTheme="minorHAnsi" w:hAnsiTheme="minorHAnsi" w:cstheme="minorHAnsi"/>
          <w:b/>
          <w:sz w:val="22"/>
          <w:szCs w:val="22"/>
          <w:u w:val="single"/>
        </w:rPr>
        <w:t>h</w:t>
      </w:r>
      <w:r w:rsidRPr="004E3AF4">
        <w:rPr>
          <w:rFonts w:asciiTheme="minorHAnsi" w:hAnsiTheme="minorHAnsi" w:cstheme="minorHAnsi"/>
          <w:b/>
          <w:sz w:val="22"/>
          <w:szCs w:val="22"/>
          <w:u w:val="single"/>
        </w:rPr>
        <w:t>áj</w:t>
      </w:r>
    </w:p>
    <w:p w14:paraId="72B50253" w14:textId="68E2D2DE" w:rsidR="00C9313A" w:rsidRPr="003F6CAC" w:rsidRDefault="00725D5F" w:rsidP="00C931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ZMČ bere na vědom</w:t>
      </w:r>
      <w:r w:rsidR="008C0516">
        <w:rPr>
          <w:rFonts w:asciiTheme="minorHAnsi" w:hAnsiTheme="minorHAnsi" w:cstheme="minorHAnsi"/>
          <w:bCs/>
          <w:sz w:val="22"/>
          <w:szCs w:val="22"/>
        </w:rPr>
        <w:t xml:space="preserve">í </w:t>
      </w:r>
      <w:r>
        <w:rPr>
          <w:rFonts w:asciiTheme="minorHAnsi" w:hAnsiTheme="minorHAnsi" w:cstheme="minorHAnsi"/>
          <w:bCs/>
          <w:sz w:val="22"/>
          <w:szCs w:val="22"/>
        </w:rPr>
        <w:t xml:space="preserve">nabídku </w:t>
      </w:r>
      <w:r w:rsidR="00C9313A">
        <w:rPr>
          <w:rFonts w:asciiTheme="minorHAnsi" w:hAnsiTheme="minorHAnsi" w:cstheme="minorHAnsi"/>
          <w:bCs/>
          <w:sz w:val="22"/>
          <w:szCs w:val="22"/>
        </w:rPr>
        <w:t>Euro Park Praha</w:t>
      </w:r>
      <w:r>
        <w:rPr>
          <w:rFonts w:asciiTheme="minorHAnsi" w:hAnsiTheme="minorHAnsi" w:cstheme="minorHAnsi"/>
          <w:bCs/>
          <w:sz w:val="22"/>
          <w:szCs w:val="22"/>
        </w:rPr>
        <w:t xml:space="preserve"> a.s. na</w:t>
      </w:r>
      <w:r w:rsidR="00C9313A">
        <w:rPr>
          <w:rFonts w:asciiTheme="minorHAnsi" w:hAnsiTheme="minorHAnsi" w:cstheme="minorHAnsi"/>
          <w:bCs/>
          <w:sz w:val="22"/>
          <w:szCs w:val="22"/>
        </w:rPr>
        <w:t xml:space="preserve"> pronájem nebytové jednotky o ploše 66,1 m</w:t>
      </w:r>
      <w:r w:rsidR="00C9313A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="00C9313A">
        <w:rPr>
          <w:rFonts w:asciiTheme="minorHAnsi" w:hAnsiTheme="minorHAnsi" w:cstheme="minorHAnsi"/>
          <w:bCs/>
          <w:sz w:val="22"/>
          <w:szCs w:val="22"/>
        </w:rPr>
        <w:t xml:space="preserve"> pro potřeby občanské vybavenosti </w:t>
      </w:r>
      <w:r>
        <w:rPr>
          <w:rFonts w:asciiTheme="minorHAnsi" w:hAnsiTheme="minorHAnsi" w:cstheme="minorHAnsi"/>
          <w:bCs/>
          <w:sz w:val="22"/>
          <w:szCs w:val="22"/>
        </w:rPr>
        <w:t xml:space="preserve">v lokalitě Malý háj. K nabídce se vyjádří ve lhůtě 4 měsíců dle čl. 2, odst. 2.7. Smlouvy o spolupráci. </w:t>
      </w:r>
    </w:p>
    <w:p w14:paraId="252728EF" w14:textId="77777777" w:rsidR="00C9313A" w:rsidRPr="003F6CAC" w:rsidRDefault="00C9313A" w:rsidP="00C9313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87BF276" w14:textId="3795641C" w:rsidR="002E6E38" w:rsidRPr="00B96415" w:rsidRDefault="002E6E38" w:rsidP="002E6E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bodu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313A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  <w:u w:val="single"/>
        </w:rPr>
        <w:t>Diskuse</w:t>
      </w:r>
    </w:p>
    <w:p w14:paraId="4C351144" w14:textId="77777777" w:rsidR="00C9313A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diskusi byl</w:t>
      </w:r>
      <w:r w:rsidR="00C9313A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projednán</w:t>
      </w:r>
      <w:r w:rsidR="00C9313A">
        <w:rPr>
          <w:rFonts w:asciiTheme="minorHAnsi" w:hAnsiTheme="minorHAnsi" w:cstheme="minorHAnsi"/>
          <w:sz w:val="22"/>
          <w:szCs w:val="22"/>
        </w:rPr>
        <w:t>o</w:t>
      </w:r>
    </w:p>
    <w:p w14:paraId="0458E586" w14:textId="6C82EB01" w:rsidR="002E6E38" w:rsidRDefault="00095C7D" w:rsidP="00095C7D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95C7D">
        <w:rPr>
          <w:rFonts w:asciiTheme="minorHAnsi" w:hAnsiTheme="minorHAnsi" w:cstheme="minorHAnsi"/>
          <w:sz w:val="22"/>
          <w:szCs w:val="22"/>
        </w:rPr>
        <w:t>p</w:t>
      </w:r>
      <w:r w:rsidR="00F17470" w:rsidRPr="00095C7D">
        <w:rPr>
          <w:rFonts w:asciiTheme="minorHAnsi" w:hAnsiTheme="minorHAnsi" w:cstheme="minorHAnsi"/>
          <w:sz w:val="22"/>
          <w:szCs w:val="22"/>
        </w:rPr>
        <w:t xml:space="preserve">ožadavek </w:t>
      </w:r>
      <w:r w:rsidRPr="00095C7D">
        <w:rPr>
          <w:rFonts w:asciiTheme="minorHAnsi" w:hAnsiTheme="minorHAnsi" w:cstheme="minorHAnsi"/>
          <w:sz w:val="22"/>
          <w:szCs w:val="22"/>
        </w:rPr>
        <w:t>na zvýšený dohled MP v Parku Hrušov v pozdních odpoledních a večerních hodinách;</w:t>
      </w:r>
    </w:p>
    <w:p w14:paraId="757E78D3" w14:textId="76BA322D" w:rsidR="00095C7D" w:rsidRDefault="00095C7D" w:rsidP="00095C7D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napadení psa v ul. Drobná;</w:t>
      </w:r>
    </w:p>
    <w:p w14:paraId="6023D54B" w14:textId="3893264B" w:rsidR="00095C7D" w:rsidRDefault="00095C7D" w:rsidP="00095C7D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likvidace vraků, umístěných na veřejných prostranstvích MČ;</w:t>
      </w:r>
    </w:p>
    <w:p w14:paraId="0030D0C9" w14:textId="77D78876" w:rsidR="00095C7D" w:rsidRDefault="00095C7D" w:rsidP="00095C7D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problémy s parkováním na místních komunikacích;</w:t>
      </w:r>
    </w:p>
    <w:p w14:paraId="229AFC79" w14:textId="72C6D1A7" w:rsidR="00095C7D" w:rsidRPr="00095C7D" w:rsidRDefault="00095C7D" w:rsidP="00095C7D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sběrná místa na tříděný odpad – zvýšení četnosti svozu, uvažované úpravy v roce 2021.</w:t>
      </w:r>
    </w:p>
    <w:p w14:paraId="6169F808" w14:textId="77777777" w:rsidR="002E6E38" w:rsidRPr="009F4E7C" w:rsidRDefault="002E6E38" w:rsidP="002E6E38">
      <w:pPr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95D3E23" w14:textId="03AA5ED1" w:rsidR="002E6E38" w:rsidRPr="00B96415" w:rsidRDefault="002E6E38" w:rsidP="002E6E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C9313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49259D34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Návrh usnesení přednesl</w:t>
      </w:r>
      <w:r>
        <w:rPr>
          <w:rFonts w:asciiTheme="minorHAnsi" w:hAnsiTheme="minorHAnsi" w:cstheme="minorHAnsi"/>
          <w:sz w:val="22"/>
          <w:szCs w:val="22"/>
        </w:rPr>
        <w:t>a pí Borská</w:t>
      </w:r>
      <w:r w:rsidRPr="00B96415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B96415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430CC196" w14:textId="77777777" w:rsidR="002E6E38" w:rsidRPr="009F4E7C" w:rsidRDefault="002E6E38" w:rsidP="002E6E38">
      <w:pPr>
        <w:pStyle w:val="Bezmez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B6B6E55" w14:textId="4D46DCFC" w:rsidR="002E6E38" w:rsidRPr="00B96415" w:rsidRDefault="002E6E38" w:rsidP="002E6E38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C9313A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B96415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4374A0B9" w14:textId="64A33D69" w:rsidR="002E6E38" w:rsidRPr="00B96415" w:rsidRDefault="002E6E38" w:rsidP="002E6E3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B96415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14:paraId="6C46BDFC" w14:textId="77777777" w:rsidR="002E6E38" w:rsidRPr="009F4E7C" w:rsidRDefault="002E6E38" w:rsidP="002E6E3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0F35226" w14:textId="20192F2E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V</w:t>
      </w:r>
      <w:r w:rsidR="00F17470">
        <w:rPr>
          <w:rFonts w:asciiTheme="minorHAnsi" w:hAnsiTheme="minorHAnsi" w:cstheme="minorHAnsi"/>
          <w:sz w:val="22"/>
          <w:szCs w:val="22"/>
        </w:rPr>
        <w:t> 19.30</w:t>
      </w:r>
      <w:r w:rsidRPr="00B96415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96415">
        <w:rPr>
          <w:rFonts w:asciiTheme="minorHAnsi" w:hAnsiTheme="minorHAnsi" w:cstheme="minorHAnsi"/>
          <w:sz w:val="22"/>
          <w:szCs w:val="22"/>
        </w:rPr>
        <w:t xml:space="preserve"> hod p. </w:t>
      </w:r>
      <w:proofErr w:type="spellStart"/>
      <w:proofErr w:type="gram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B9641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B96415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41A36155" w14:textId="77777777" w:rsidR="002E6E38" w:rsidRPr="009F4E7C" w:rsidRDefault="002E6E38" w:rsidP="002E6E3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3D9D884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Ověřovatelé zápisu:</w:t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4754033D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14:paraId="7D0D1957" w14:textId="77777777" w:rsidR="002E6E38" w:rsidRPr="009F4E7C" w:rsidRDefault="002E6E38" w:rsidP="002E6E3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A922B2B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F0788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0E20D070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Ing. Jan Lapka</w:t>
      </w:r>
    </w:p>
    <w:p w14:paraId="1BE91EF9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55F878" w14:textId="77777777" w:rsidR="002E6E38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</w:p>
    <w:p w14:paraId="5229EE68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2DABEB51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B96415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starosta městské čás</w:t>
      </w:r>
      <w:r>
        <w:rPr>
          <w:rFonts w:asciiTheme="minorHAnsi" w:hAnsiTheme="minorHAnsi" w:cstheme="minorHAnsi"/>
          <w:sz w:val="22"/>
          <w:szCs w:val="22"/>
        </w:rPr>
        <w:t>ti</w:t>
      </w:r>
    </w:p>
    <w:p w14:paraId="376F4C9B" w14:textId="77777777" w:rsidR="002E6E38" w:rsidRDefault="002E6E38" w:rsidP="002E6E38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gramStart"/>
      <w:r w:rsidRPr="00B96415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43DAA967" w14:textId="77777777" w:rsidR="002E6E38" w:rsidRPr="00B96415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Zapsala: </w:t>
      </w:r>
      <w:proofErr w:type="spellStart"/>
      <w:r>
        <w:rPr>
          <w:rFonts w:asciiTheme="minorHAnsi" w:hAnsiTheme="minorHAnsi" w:cstheme="minorHAnsi"/>
          <w:sz w:val="22"/>
          <w:szCs w:val="22"/>
        </w:rPr>
        <w:t>J.Vydrářová</w:t>
      </w:r>
      <w:proofErr w:type="spellEnd"/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</w:r>
      <w:r w:rsidRPr="00B96415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</w:p>
    <w:p w14:paraId="36A1BF1E" w14:textId="7D3E84B1" w:rsidR="002E6E38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 xml:space="preserve">Datum vyhotovení:  </w:t>
      </w:r>
      <w:r>
        <w:rPr>
          <w:rFonts w:asciiTheme="minorHAnsi" w:hAnsiTheme="minorHAnsi" w:cstheme="minorHAnsi"/>
          <w:sz w:val="22"/>
          <w:szCs w:val="22"/>
        </w:rPr>
        <w:t>2.1</w:t>
      </w:r>
      <w:r w:rsidR="00960F8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.2020</w:t>
      </w:r>
    </w:p>
    <w:p w14:paraId="168CB200" w14:textId="5E4C61D6" w:rsidR="002109DA" w:rsidRPr="002E6E38" w:rsidRDefault="002E6E38" w:rsidP="002E6E38">
      <w:pPr>
        <w:jc w:val="both"/>
        <w:rPr>
          <w:rFonts w:asciiTheme="minorHAnsi" w:hAnsiTheme="minorHAnsi" w:cstheme="minorHAnsi"/>
          <w:sz w:val="22"/>
          <w:szCs w:val="22"/>
        </w:rPr>
      </w:pPr>
      <w:r w:rsidRPr="00B96415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sectPr w:rsidR="002109DA" w:rsidRPr="002E6E38" w:rsidSect="009F4E7C">
      <w:foot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718E0" w14:textId="77777777" w:rsidR="00191060" w:rsidRDefault="00191060">
      <w:r>
        <w:separator/>
      </w:r>
    </w:p>
  </w:endnote>
  <w:endnote w:type="continuationSeparator" w:id="0">
    <w:p w14:paraId="1B6D03CF" w14:textId="77777777" w:rsidR="00191060" w:rsidRDefault="0019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6051425"/>
      <w:docPartObj>
        <w:docPartGallery w:val="Page Numbers (Bottom of Page)"/>
        <w:docPartUnique/>
      </w:docPartObj>
    </w:sdtPr>
    <w:sdtEndPr/>
    <w:sdtContent>
      <w:p w14:paraId="518E2A18" w14:textId="77777777" w:rsidR="00C75AD6" w:rsidRDefault="00C931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F1B0A9" w14:textId="77777777" w:rsidR="00C75AD6" w:rsidRDefault="001910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9579B" w14:textId="77777777" w:rsidR="00191060" w:rsidRDefault="00191060">
      <w:r>
        <w:separator/>
      </w:r>
    </w:p>
  </w:footnote>
  <w:footnote w:type="continuationSeparator" w:id="0">
    <w:p w14:paraId="24D8FAC0" w14:textId="77777777" w:rsidR="00191060" w:rsidRDefault="00191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1E78"/>
    <w:multiLevelType w:val="hybridMultilevel"/>
    <w:tmpl w:val="F892C2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115C"/>
    <w:multiLevelType w:val="hybridMultilevel"/>
    <w:tmpl w:val="2424000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38"/>
    <w:rsid w:val="00066818"/>
    <w:rsid w:val="00083445"/>
    <w:rsid w:val="00095AA6"/>
    <w:rsid w:val="00095C7D"/>
    <w:rsid w:val="00136E4E"/>
    <w:rsid w:val="00191060"/>
    <w:rsid w:val="002109DA"/>
    <w:rsid w:val="00237EB4"/>
    <w:rsid w:val="002B2D9C"/>
    <w:rsid w:val="002E6E38"/>
    <w:rsid w:val="0030697D"/>
    <w:rsid w:val="00382DE0"/>
    <w:rsid w:val="003C05D9"/>
    <w:rsid w:val="0045233F"/>
    <w:rsid w:val="005853AA"/>
    <w:rsid w:val="006F09E2"/>
    <w:rsid w:val="00725D5F"/>
    <w:rsid w:val="0073775C"/>
    <w:rsid w:val="00745A2F"/>
    <w:rsid w:val="00765238"/>
    <w:rsid w:val="007D2552"/>
    <w:rsid w:val="008C0516"/>
    <w:rsid w:val="00952912"/>
    <w:rsid w:val="00960F84"/>
    <w:rsid w:val="009E295B"/>
    <w:rsid w:val="00A703F5"/>
    <w:rsid w:val="00B259EB"/>
    <w:rsid w:val="00B25A78"/>
    <w:rsid w:val="00C9313A"/>
    <w:rsid w:val="00D2034B"/>
    <w:rsid w:val="00DE01D6"/>
    <w:rsid w:val="00E5774B"/>
    <w:rsid w:val="00E72566"/>
    <w:rsid w:val="00F17470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D79D"/>
  <w15:chartTrackingRefBased/>
  <w15:docId w15:val="{A2BE0814-920F-4614-B52D-EB537BE1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6E38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2E6E38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2E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6E3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E6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6E3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1024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29</cp:revision>
  <cp:lastPrinted>2020-12-02T12:02:00Z</cp:lastPrinted>
  <dcterms:created xsi:type="dcterms:W3CDTF">2020-11-24T09:06:00Z</dcterms:created>
  <dcterms:modified xsi:type="dcterms:W3CDTF">2020-12-02T12:13:00Z</dcterms:modified>
</cp:coreProperties>
</file>