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93D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F386E7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8B192C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3516AE1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57DEE90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3B35E653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DD1DA17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6A87954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19/I</w:t>
      </w:r>
    </w:p>
    <w:p w14:paraId="58433E3E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26B7A93E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Městské části Praha – Štěrboholy v roce 2020</w:t>
      </w:r>
    </w:p>
    <w:p w14:paraId="6EE46565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B12C488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A0A8487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8AF0D4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1D45E14A" w14:textId="77777777" w:rsidR="00DF7AB4" w:rsidRPr="00B369B2" w:rsidRDefault="00DF7AB4" w:rsidP="00DF7AB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1CE0997E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D46CB" w14:textId="77777777" w:rsidR="00DF7AB4" w:rsidRPr="00AE7B43" w:rsidRDefault="00DF7AB4" w:rsidP="00DF7AB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Městské části Praha – Štěrboholy ke dni 30.6.2020 -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4E41D9A6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47918A" w14:textId="77777777" w:rsidR="00DF7AB4" w:rsidRPr="00B369B2" w:rsidRDefault="00DF7AB4" w:rsidP="00DF7AB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07A74BFB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1A7E6D" w14:textId="77777777" w:rsidR="00DF7AB4" w:rsidRPr="00B369B2" w:rsidRDefault="00DF7AB4" w:rsidP="00DF7AB4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2020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2 tohoto usnesení.</w:t>
      </w:r>
    </w:p>
    <w:p w14:paraId="6B70F5CF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2FAB6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A90358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F1F7AC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3FB75DDF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8990C6D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227E9854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DA68330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803BCE1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271C1B5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120F88C" w14:textId="77777777" w:rsidR="00DF7AB4" w:rsidRDefault="00DF7AB4" w:rsidP="00DF7AB4"/>
    <w:p w14:paraId="78EBEABF" w14:textId="77777777" w:rsidR="00DF7AB4" w:rsidRDefault="00DF7AB4" w:rsidP="00DF7AB4"/>
    <w:p w14:paraId="0D99A411" w14:textId="77777777" w:rsidR="00DF7AB4" w:rsidRDefault="00DF7AB4" w:rsidP="00DF7AB4"/>
    <w:p w14:paraId="5A37CB42" w14:textId="77777777" w:rsidR="00DF7AB4" w:rsidRDefault="00DF7AB4" w:rsidP="00DF7AB4"/>
    <w:p w14:paraId="297D8DD3" w14:textId="77777777" w:rsidR="00DF7AB4" w:rsidRDefault="00DF7AB4" w:rsidP="00DF7AB4"/>
    <w:p w14:paraId="50B6B23D" w14:textId="77777777" w:rsidR="00DF7AB4" w:rsidRDefault="00DF7AB4" w:rsidP="00DF7AB4"/>
    <w:p w14:paraId="0BE0BF28" w14:textId="77777777" w:rsidR="00DF7AB4" w:rsidRDefault="00DF7AB4" w:rsidP="00DF7AB4"/>
    <w:p w14:paraId="481211B6" w14:textId="77777777" w:rsidR="00DF7AB4" w:rsidRDefault="00DF7AB4" w:rsidP="00DF7AB4"/>
    <w:p w14:paraId="783E4516" w14:textId="77777777" w:rsidR="00DF7AB4" w:rsidRDefault="00DF7AB4" w:rsidP="00DF7AB4"/>
    <w:p w14:paraId="07ED5242" w14:textId="77777777" w:rsidR="00DF7AB4" w:rsidRDefault="00DF7AB4" w:rsidP="00DF7AB4"/>
    <w:p w14:paraId="36796BCB" w14:textId="77777777" w:rsidR="00DF7AB4" w:rsidRDefault="00DF7AB4" w:rsidP="00DF7AB4"/>
    <w:p w14:paraId="6B291EF7" w14:textId="77777777" w:rsidR="00DF7AB4" w:rsidRDefault="00DF7AB4" w:rsidP="00DF7AB4"/>
    <w:p w14:paraId="2395C9DE" w14:textId="77777777" w:rsidR="00DF7AB4" w:rsidRDefault="00DF7AB4" w:rsidP="00DF7AB4"/>
    <w:p w14:paraId="446DFEEC" w14:textId="77777777" w:rsidR="00DF7AB4" w:rsidRDefault="00DF7AB4" w:rsidP="00DF7AB4"/>
    <w:p w14:paraId="4AD98331" w14:textId="77777777" w:rsidR="00DF7AB4" w:rsidRDefault="00DF7AB4" w:rsidP="00DF7AB4"/>
    <w:p w14:paraId="158AD861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9BB218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0C06AF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2691162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3CCC414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218B0743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DA26091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95F829B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19/II</w:t>
      </w:r>
    </w:p>
    <w:p w14:paraId="30222563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29011FD5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hospodaření ZŠ a MŠ Praha 10 – Štěrboholy za 1. pololetí 2020</w:t>
      </w:r>
    </w:p>
    <w:p w14:paraId="2B2EF231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30E040A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BBDBCFE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9080916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145135EF" w14:textId="77777777" w:rsidR="00DF7AB4" w:rsidRPr="005C79B2" w:rsidRDefault="00DF7AB4" w:rsidP="00DF7AB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79B2"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0A8EDA5C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BA84E" w14:textId="77777777" w:rsidR="00DF7AB4" w:rsidRPr="00AE7B43" w:rsidRDefault="00DF7AB4" w:rsidP="00DF7AB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rozbor hospodaření Základní školy a Mateřské školy Praha 10 – Štěrboholy za 1. pololetí 2020 -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příloha č. 1 tohoto usnesení – </w:t>
      </w:r>
      <w:r>
        <w:rPr>
          <w:rFonts w:asciiTheme="minorHAnsi" w:hAnsiTheme="minorHAnsi" w:cstheme="minorHAnsi"/>
          <w:bCs/>
          <w:sz w:val="22"/>
          <w:szCs w:val="22"/>
        </w:rPr>
        <w:t>bez připomínek;</w:t>
      </w:r>
    </w:p>
    <w:p w14:paraId="48548A9B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564714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1C43F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29A01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DAC83E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640CEFD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1F5178EF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3992512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52FD883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792038A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79E98FA" w14:textId="77777777" w:rsidR="00DF7AB4" w:rsidRDefault="00DF7AB4" w:rsidP="00DF7AB4"/>
    <w:p w14:paraId="2A5F927A" w14:textId="77777777" w:rsidR="00DF7AB4" w:rsidRDefault="00DF7AB4" w:rsidP="00DF7AB4"/>
    <w:p w14:paraId="2F831C20" w14:textId="77777777" w:rsidR="00DF7AB4" w:rsidRDefault="00DF7AB4" w:rsidP="00DF7AB4"/>
    <w:p w14:paraId="53DACE3E" w14:textId="77777777" w:rsidR="00DF7AB4" w:rsidRDefault="00DF7AB4" w:rsidP="00DF7AB4"/>
    <w:p w14:paraId="0C26F978" w14:textId="77777777" w:rsidR="00DF7AB4" w:rsidRDefault="00DF7AB4" w:rsidP="00DF7AB4"/>
    <w:p w14:paraId="4E3D1502" w14:textId="77777777" w:rsidR="00DF7AB4" w:rsidRDefault="00DF7AB4" w:rsidP="00DF7AB4"/>
    <w:p w14:paraId="185BD235" w14:textId="77777777" w:rsidR="00DF7AB4" w:rsidRDefault="00DF7AB4" w:rsidP="00DF7AB4"/>
    <w:p w14:paraId="159C04FC" w14:textId="77777777" w:rsidR="00DF7AB4" w:rsidRDefault="00DF7AB4" w:rsidP="00DF7AB4"/>
    <w:p w14:paraId="1D780733" w14:textId="77777777" w:rsidR="00DF7AB4" w:rsidRDefault="00DF7AB4" w:rsidP="00DF7AB4"/>
    <w:p w14:paraId="20B8E63A" w14:textId="77777777" w:rsidR="00DF7AB4" w:rsidRDefault="00DF7AB4" w:rsidP="00DF7AB4"/>
    <w:p w14:paraId="70650979" w14:textId="77777777" w:rsidR="00DF7AB4" w:rsidRDefault="00DF7AB4" w:rsidP="00DF7AB4"/>
    <w:p w14:paraId="6F294EF4" w14:textId="77777777" w:rsidR="00DF7AB4" w:rsidRDefault="00DF7AB4" w:rsidP="00DF7AB4"/>
    <w:p w14:paraId="1EC6EB57" w14:textId="77777777" w:rsidR="00DF7AB4" w:rsidRDefault="00DF7AB4" w:rsidP="00DF7AB4"/>
    <w:p w14:paraId="503F3675" w14:textId="77777777" w:rsidR="00DF7AB4" w:rsidRDefault="00DF7AB4" w:rsidP="00DF7AB4"/>
    <w:p w14:paraId="2418F5C8" w14:textId="77777777" w:rsidR="00DF7AB4" w:rsidRDefault="00DF7AB4" w:rsidP="00DF7AB4"/>
    <w:p w14:paraId="6C99B3E0" w14:textId="77777777" w:rsidR="00DF7AB4" w:rsidRDefault="00DF7AB4" w:rsidP="00DF7AB4"/>
    <w:p w14:paraId="5F967762" w14:textId="77777777" w:rsidR="00DF7AB4" w:rsidRDefault="00DF7AB4" w:rsidP="00DF7AB4"/>
    <w:p w14:paraId="2A6ED0BB" w14:textId="77777777" w:rsidR="00DF7AB4" w:rsidRDefault="00DF7AB4" w:rsidP="00DF7AB4"/>
    <w:p w14:paraId="784A5F83" w14:textId="77777777" w:rsidR="00DF7AB4" w:rsidRDefault="00DF7AB4" w:rsidP="00DF7AB4"/>
    <w:p w14:paraId="583F0CAA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D5BB24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378FE56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3C2142B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8C70E4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71D3A84D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FEC8B21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0A26641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19/III</w:t>
      </w:r>
    </w:p>
    <w:p w14:paraId="4139895B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5757354F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prodloužení doby nájmu pozemků v zahrádkové osadě č. 1</w:t>
      </w:r>
    </w:p>
    <w:p w14:paraId="47A4FBF4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1F629AD5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4DA9308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0474F7A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7AC0F6A6" w14:textId="77777777" w:rsidR="00DF7AB4" w:rsidRPr="005C79B2" w:rsidRDefault="00DF7AB4" w:rsidP="00DF7AB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57C33DE8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AD401" w14:textId="77777777" w:rsidR="00DF7AB4" w:rsidRPr="00A35ABB" w:rsidRDefault="00DF7AB4" w:rsidP="00DF7AB4">
      <w:pPr>
        <w:ind w:left="709" w:hanging="4"/>
        <w:jc w:val="both"/>
        <w:rPr>
          <w:rFonts w:asciiTheme="minorHAnsi" w:hAnsiTheme="minorHAnsi" w:cstheme="minorHAnsi"/>
          <w:bCs/>
        </w:rPr>
      </w:pPr>
      <w:r w:rsidRPr="00A35ABB">
        <w:rPr>
          <w:rFonts w:asciiTheme="minorHAnsi" w:hAnsiTheme="minorHAnsi" w:cstheme="minorHAnsi"/>
          <w:bCs/>
        </w:rPr>
        <w:t xml:space="preserve">prodloužení doby nájmu části pozemků </w:t>
      </w:r>
      <w:proofErr w:type="spellStart"/>
      <w:r w:rsidRPr="00A35ABB">
        <w:rPr>
          <w:rFonts w:asciiTheme="minorHAnsi" w:hAnsiTheme="minorHAnsi" w:cstheme="minorHAnsi"/>
          <w:bCs/>
        </w:rPr>
        <w:t>parc.č</w:t>
      </w:r>
      <w:proofErr w:type="spellEnd"/>
      <w:r w:rsidRPr="00A35ABB">
        <w:rPr>
          <w:rFonts w:asciiTheme="minorHAnsi" w:hAnsiTheme="minorHAnsi" w:cstheme="minorHAnsi"/>
          <w:bCs/>
        </w:rPr>
        <w:t>. 253 a 254 v </w:t>
      </w:r>
      <w:proofErr w:type="spellStart"/>
      <w:r w:rsidRPr="00A35ABB">
        <w:rPr>
          <w:rFonts w:asciiTheme="minorHAnsi" w:hAnsiTheme="minorHAnsi" w:cstheme="minorHAnsi"/>
          <w:bCs/>
        </w:rPr>
        <w:t>k.ú</w:t>
      </w:r>
      <w:proofErr w:type="spellEnd"/>
      <w:r w:rsidRPr="00A35ABB">
        <w:rPr>
          <w:rFonts w:asciiTheme="minorHAnsi" w:hAnsiTheme="minorHAnsi" w:cstheme="minorHAnsi"/>
          <w:bCs/>
        </w:rPr>
        <w:t xml:space="preserve">. Štěrboholy – zahrádková osada č. 1, konkrétně zahrádky označené čísly 10, 14, 16, 17, 19, 20 a </w:t>
      </w:r>
      <w:proofErr w:type="gramStart"/>
      <w:r w:rsidRPr="00A35ABB">
        <w:rPr>
          <w:rFonts w:asciiTheme="minorHAnsi" w:hAnsiTheme="minorHAnsi" w:cstheme="minorHAnsi"/>
          <w:bCs/>
        </w:rPr>
        <w:t>24  do</w:t>
      </w:r>
      <w:proofErr w:type="gramEnd"/>
      <w:r w:rsidRPr="00A35ABB">
        <w:rPr>
          <w:rFonts w:asciiTheme="minorHAnsi" w:hAnsiTheme="minorHAnsi" w:cstheme="minorHAnsi"/>
          <w:bCs/>
        </w:rPr>
        <w:t xml:space="preserve"> 31.12.202</w:t>
      </w:r>
      <w:r>
        <w:rPr>
          <w:rFonts w:asciiTheme="minorHAnsi" w:hAnsiTheme="minorHAnsi" w:cstheme="minorHAnsi"/>
          <w:bCs/>
        </w:rPr>
        <w:t>2</w:t>
      </w:r>
      <w:r w:rsidRPr="00A35ABB">
        <w:rPr>
          <w:rFonts w:asciiTheme="minorHAnsi" w:hAnsiTheme="minorHAnsi" w:cstheme="minorHAnsi"/>
          <w:bCs/>
        </w:rPr>
        <w:t xml:space="preserve"> za stávajících podmínek.</w:t>
      </w:r>
    </w:p>
    <w:p w14:paraId="1E142BB1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DCEC90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BF9D2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BDF42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0A504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10177395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6EB9C888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84F0C74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B9DB281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BD5DC13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6689D3E" w14:textId="77777777" w:rsidR="00DF7AB4" w:rsidRDefault="00DF7AB4" w:rsidP="00DF7AB4"/>
    <w:p w14:paraId="36653348" w14:textId="77777777" w:rsidR="00DF7AB4" w:rsidRDefault="00DF7AB4" w:rsidP="00DF7AB4"/>
    <w:p w14:paraId="636D303D" w14:textId="77777777" w:rsidR="00DF7AB4" w:rsidRDefault="00DF7AB4" w:rsidP="00DF7AB4"/>
    <w:p w14:paraId="6EE08141" w14:textId="77777777" w:rsidR="00DF7AB4" w:rsidRDefault="00DF7AB4" w:rsidP="00DF7AB4"/>
    <w:p w14:paraId="35CB8670" w14:textId="77777777" w:rsidR="00DF7AB4" w:rsidRDefault="00DF7AB4" w:rsidP="00DF7AB4"/>
    <w:p w14:paraId="5BF138D9" w14:textId="77777777" w:rsidR="00DF7AB4" w:rsidRDefault="00DF7AB4" w:rsidP="00DF7AB4"/>
    <w:p w14:paraId="501EC595" w14:textId="77777777" w:rsidR="00DF7AB4" w:rsidRDefault="00DF7AB4" w:rsidP="00DF7AB4"/>
    <w:p w14:paraId="478EBC6C" w14:textId="77777777" w:rsidR="00DF7AB4" w:rsidRDefault="00DF7AB4" w:rsidP="00DF7AB4"/>
    <w:p w14:paraId="49DF462A" w14:textId="77777777" w:rsidR="00DF7AB4" w:rsidRDefault="00DF7AB4" w:rsidP="00DF7AB4"/>
    <w:p w14:paraId="15938550" w14:textId="77777777" w:rsidR="00DF7AB4" w:rsidRDefault="00DF7AB4" w:rsidP="00DF7AB4"/>
    <w:p w14:paraId="576E0F8C" w14:textId="77777777" w:rsidR="00DF7AB4" w:rsidRDefault="00DF7AB4" w:rsidP="00DF7AB4"/>
    <w:p w14:paraId="3457649F" w14:textId="77777777" w:rsidR="00DF7AB4" w:rsidRDefault="00DF7AB4" w:rsidP="00DF7AB4"/>
    <w:p w14:paraId="17BBFDC8" w14:textId="77777777" w:rsidR="00DF7AB4" w:rsidRDefault="00DF7AB4" w:rsidP="00DF7AB4"/>
    <w:p w14:paraId="2203A937" w14:textId="77777777" w:rsidR="00DF7AB4" w:rsidRDefault="00DF7AB4" w:rsidP="00DF7AB4"/>
    <w:p w14:paraId="017F685E" w14:textId="77777777" w:rsidR="00DF7AB4" w:rsidRDefault="00DF7AB4" w:rsidP="00DF7AB4"/>
    <w:p w14:paraId="0FD39945" w14:textId="77777777" w:rsidR="00DF7AB4" w:rsidRDefault="00DF7AB4" w:rsidP="00DF7AB4"/>
    <w:p w14:paraId="43ABAB9B" w14:textId="77777777" w:rsidR="00DF7AB4" w:rsidRDefault="00DF7AB4" w:rsidP="00DF7AB4"/>
    <w:p w14:paraId="2BE33FD9" w14:textId="77777777" w:rsidR="00DF7AB4" w:rsidRDefault="00DF7AB4" w:rsidP="00DF7AB4"/>
    <w:p w14:paraId="48154498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F5501C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0F3AA8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B4A1BDF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51BEF83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0BC04298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C77810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455FC85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19/IV</w:t>
      </w:r>
    </w:p>
    <w:p w14:paraId="11C533B7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555DAC33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uzavření smlouvy o smlouvě budoucí o zřízení služebnosti</w:t>
      </w:r>
    </w:p>
    <w:p w14:paraId="05A40DA0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01AB7896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A3DD495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111138D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2727D447" w14:textId="77777777" w:rsidR="00DF7AB4" w:rsidRPr="005C79B2" w:rsidRDefault="00DF7AB4" w:rsidP="00DF7AB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E076948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EBF8E" w14:textId="77777777" w:rsidR="00DF7AB4" w:rsidRPr="00A35ABB" w:rsidRDefault="00DF7AB4" w:rsidP="00DF7AB4">
      <w:pPr>
        <w:ind w:left="709" w:hanging="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smlouvy o smlouvě budoucí o zřízení služebnosti s ELDATA pražská s.r.o.  na umístění a provozování podzemního komunikačního vedení a zařízení veřejné komunikační sítě, realizované v rámci stavby EURO DEVELOPMENT PRAGUE 2 s.r.o. – „Řadové rodinné domy ul. Pod Areálem – II. etapa“. Služebnost bude sjednána na dobu neurčitou, náhrada za zřízení služebnosti bude stanovena na základě znaleckého posudku, nejméně však za cenu 10 tis. Kč. K ceně bude připočtena DPH. </w:t>
      </w:r>
    </w:p>
    <w:p w14:paraId="76E7809A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3D81DE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BE71C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CDDF43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FAC8C1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3CF495E4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E271663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C927D2E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AD8FD70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17FA694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9263D07" w14:textId="77777777" w:rsidR="00DF7AB4" w:rsidRDefault="00DF7AB4" w:rsidP="00DF7AB4"/>
    <w:p w14:paraId="0B001767" w14:textId="77777777" w:rsidR="00DF7AB4" w:rsidRDefault="00DF7AB4" w:rsidP="00DF7AB4"/>
    <w:p w14:paraId="1D8E8670" w14:textId="77777777" w:rsidR="00DF7AB4" w:rsidRDefault="00DF7AB4" w:rsidP="00DF7AB4"/>
    <w:p w14:paraId="7FC83D1E" w14:textId="77777777" w:rsidR="00DF7AB4" w:rsidRDefault="00DF7AB4" w:rsidP="00DF7AB4"/>
    <w:p w14:paraId="3FDD9E36" w14:textId="77777777" w:rsidR="00DF7AB4" w:rsidRDefault="00DF7AB4" w:rsidP="00DF7AB4"/>
    <w:p w14:paraId="340B5044" w14:textId="77777777" w:rsidR="00DF7AB4" w:rsidRDefault="00DF7AB4" w:rsidP="00DF7AB4"/>
    <w:p w14:paraId="31130198" w14:textId="77777777" w:rsidR="00DF7AB4" w:rsidRDefault="00DF7AB4" w:rsidP="00DF7AB4"/>
    <w:p w14:paraId="4130E33C" w14:textId="77777777" w:rsidR="00DF7AB4" w:rsidRDefault="00DF7AB4" w:rsidP="00DF7AB4"/>
    <w:p w14:paraId="0B8A456C" w14:textId="77777777" w:rsidR="00DF7AB4" w:rsidRDefault="00DF7AB4" w:rsidP="00DF7AB4"/>
    <w:p w14:paraId="529604CB" w14:textId="77777777" w:rsidR="00DF7AB4" w:rsidRDefault="00DF7AB4" w:rsidP="00DF7AB4"/>
    <w:p w14:paraId="6042C14D" w14:textId="77777777" w:rsidR="00DF7AB4" w:rsidRDefault="00DF7AB4" w:rsidP="00DF7AB4"/>
    <w:p w14:paraId="7BFE93D7" w14:textId="77777777" w:rsidR="00DF7AB4" w:rsidRDefault="00DF7AB4" w:rsidP="00DF7AB4"/>
    <w:p w14:paraId="707A9C62" w14:textId="77777777" w:rsidR="00DF7AB4" w:rsidRDefault="00DF7AB4" w:rsidP="00DF7AB4"/>
    <w:p w14:paraId="2ACE506B" w14:textId="77777777" w:rsidR="00DF7AB4" w:rsidRDefault="00DF7AB4" w:rsidP="00DF7AB4"/>
    <w:p w14:paraId="47EFD33D" w14:textId="77777777" w:rsidR="00DF7AB4" w:rsidRDefault="00DF7AB4" w:rsidP="00DF7AB4"/>
    <w:p w14:paraId="5687B81B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AEC1B2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4993FE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7BF584E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2AB8ACB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59F85B25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7CD8CA2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398F5CD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19/V</w:t>
      </w:r>
    </w:p>
    <w:p w14:paraId="6E1A6FDE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074292E9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smlouvy o nájmu prostoru sloužícího k podnikání</w:t>
      </w:r>
    </w:p>
    <w:p w14:paraId="200AA07B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2BB4C20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6643F5D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EDFC785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69F63984" w14:textId="77777777" w:rsidR="00DF7AB4" w:rsidRPr="00B369B2" w:rsidRDefault="00DF7AB4" w:rsidP="00DF7AB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 n a   v ě d o m í </w:t>
      </w:r>
    </w:p>
    <w:p w14:paraId="26097511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DCC72B" w14:textId="77777777" w:rsidR="00DF7AB4" w:rsidRPr="00AE7B43" w:rsidRDefault="00DF7AB4" w:rsidP="00DF7AB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smlouvy, předložený spol.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Santatereza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s.r.o., o nájmu objektu čp. 36 v ul. Ústřední;</w:t>
      </w:r>
    </w:p>
    <w:p w14:paraId="57D1AD16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EA177C" w14:textId="77777777" w:rsidR="00DF7AB4" w:rsidRPr="00B369B2" w:rsidRDefault="00DF7AB4" w:rsidP="00DF7AB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2C93B881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19F924" w14:textId="77777777" w:rsidR="00DF7AB4" w:rsidRDefault="00DF7AB4" w:rsidP="00DF7AB4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tajemnici ÚMČ zajistit právní stanovisko k případné možnosti vyhlášení záměru pronájmu a uzavření smlouvy o smlouvě budoucí.</w:t>
      </w:r>
    </w:p>
    <w:p w14:paraId="1177B079" w14:textId="77777777" w:rsidR="00DF7AB4" w:rsidRPr="00B369B2" w:rsidRDefault="00DF7AB4" w:rsidP="00DF7AB4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Termín: 30.10.2020</w:t>
      </w:r>
    </w:p>
    <w:p w14:paraId="37B9D5FE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3486A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DEDDC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6B0BBA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63ADD39B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1E9BD6E0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B8F02A0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8649742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60B7E5D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1FBA93F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E98D292" w14:textId="77777777" w:rsidR="00DF7AB4" w:rsidRDefault="00DF7AB4" w:rsidP="00DF7AB4"/>
    <w:p w14:paraId="17D2E81C" w14:textId="77777777" w:rsidR="00DF7AB4" w:rsidRDefault="00DF7AB4" w:rsidP="00DF7AB4"/>
    <w:p w14:paraId="111F2F13" w14:textId="77777777" w:rsidR="00DF7AB4" w:rsidRDefault="00DF7AB4" w:rsidP="00DF7AB4"/>
    <w:p w14:paraId="745DA884" w14:textId="77777777" w:rsidR="00DF7AB4" w:rsidRDefault="00DF7AB4" w:rsidP="00DF7AB4"/>
    <w:p w14:paraId="4816CE22" w14:textId="77777777" w:rsidR="00DF7AB4" w:rsidRDefault="00DF7AB4" w:rsidP="00DF7AB4"/>
    <w:p w14:paraId="2DEEC3B2" w14:textId="77777777" w:rsidR="00DF7AB4" w:rsidRDefault="00DF7AB4" w:rsidP="00DF7AB4"/>
    <w:p w14:paraId="3BD6593C" w14:textId="77777777" w:rsidR="00DF7AB4" w:rsidRDefault="00DF7AB4" w:rsidP="00DF7AB4"/>
    <w:p w14:paraId="292A16E9" w14:textId="77777777" w:rsidR="00DF7AB4" w:rsidRDefault="00DF7AB4" w:rsidP="00DF7AB4"/>
    <w:p w14:paraId="4EBDA064" w14:textId="77777777" w:rsidR="00DF7AB4" w:rsidRDefault="00DF7AB4" w:rsidP="00DF7AB4"/>
    <w:p w14:paraId="5BBEFB90" w14:textId="77777777" w:rsidR="00DF7AB4" w:rsidRDefault="00DF7AB4" w:rsidP="00DF7AB4"/>
    <w:p w14:paraId="48C597FB" w14:textId="77777777" w:rsidR="00DF7AB4" w:rsidRDefault="00DF7AB4" w:rsidP="00DF7AB4"/>
    <w:p w14:paraId="5F645BC3" w14:textId="77777777" w:rsidR="00DF7AB4" w:rsidRDefault="00DF7AB4" w:rsidP="00DF7AB4"/>
    <w:p w14:paraId="2821310A" w14:textId="77777777" w:rsidR="00DF7AB4" w:rsidRDefault="00DF7AB4" w:rsidP="00DF7AB4"/>
    <w:p w14:paraId="1C632760" w14:textId="77777777" w:rsidR="00DF7AB4" w:rsidRDefault="00DF7AB4" w:rsidP="00DF7AB4"/>
    <w:p w14:paraId="22EA4014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A90D92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7A4665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4EB7EE9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97091E7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2E9A1BEB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2DC768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C47D419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19/VI</w:t>
      </w:r>
    </w:p>
    <w:p w14:paraId="0AA08B77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4C13198A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odkoupení části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>. č. 196/2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3C79DA6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6BF7ACF6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17B35A66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69FA670" w14:textId="77777777" w:rsidR="00DF7AB4" w:rsidRPr="00B369B2" w:rsidRDefault="00DF7AB4" w:rsidP="00DF7AB4">
      <w:pPr>
        <w:rPr>
          <w:rFonts w:asciiTheme="minorHAnsi" w:hAnsiTheme="minorHAnsi" w:cstheme="minorHAnsi"/>
          <w:sz w:val="22"/>
          <w:szCs w:val="22"/>
        </w:rPr>
      </w:pPr>
    </w:p>
    <w:p w14:paraId="45C0F70C" w14:textId="77777777" w:rsidR="00DF7AB4" w:rsidRPr="00B369B2" w:rsidRDefault="00DF7AB4" w:rsidP="00DF7AB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v y h l a š u j e </w:t>
      </w:r>
    </w:p>
    <w:p w14:paraId="16D25177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C0E5C" w14:textId="2AF2060F" w:rsidR="00DF7AB4" w:rsidRPr="00AE7B43" w:rsidRDefault="00DF7AB4" w:rsidP="00DF7AB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69B2">
        <w:rPr>
          <w:rFonts w:asciiTheme="minorHAnsi" w:hAnsiTheme="minorHAnsi" w:cstheme="minorHAnsi"/>
          <w:bCs/>
          <w:sz w:val="22"/>
          <w:szCs w:val="22"/>
        </w:rPr>
        <w:t xml:space="preserve">záměr </w:t>
      </w:r>
      <w:r>
        <w:rPr>
          <w:rFonts w:asciiTheme="minorHAnsi" w:hAnsiTheme="minorHAnsi" w:cstheme="minorHAnsi"/>
          <w:bCs/>
          <w:sz w:val="22"/>
          <w:szCs w:val="22"/>
        </w:rPr>
        <w:t xml:space="preserve">prodeje části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196/2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 o výměře cca 91,8 m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bCs/>
          <w:sz w:val="22"/>
          <w:szCs w:val="22"/>
        </w:rPr>
        <w:t xml:space="preserve"> Sandy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Kreiselmeyer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bytem </w:t>
      </w:r>
      <w:r>
        <w:rPr>
          <w:rFonts w:asciiTheme="minorHAnsi" w:hAnsiTheme="minorHAnsi" w:cstheme="minorHAnsi"/>
          <w:bCs/>
          <w:sz w:val="22"/>
          <w:szCs w:val="22"/>
        </w:rPr>
        <w:t>***********************</w:t>
      </w:r>
      <w:r>
        <w:rPr>
          <w:rFonts w:asciiTheme="minorHAnsi" w:hAnsiTheme="minorHAnsi" w:cstheme="minorHAnsi"/>
          <w:bCs/>
          <w:sz w:val="22"/>
          <w:szCs w:val="22"/>
        </w:rPr>
        <w:t xml:space="preserve">, za účelem realizace vjezdu na pozemek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196/38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Štěrboholy za cenu dle znaleckého posudku, který bude zpracován na náklady kupující. </w:t>
      </w:r>
    </w:p>
    <w:p w14:paraId="210FA7E1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A82F03" w14:textId="77777777" w:rsidR="00DF7AB4" w:rsidRPr="00B369B2" w:rsidRDefault="00DF7AB4" w:rsidP="00DF7AB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b/>
          <w:bCs/>
          <w:sz w:val="22"/>
          <w:szCs w:val="22"/>
        </w:rPr>
        <w:t xml:space="preserve">u k l á d á </w:t>
      </w:r>
    </w:p>
    <w:p w14:paraId="7F2082D8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D4882F2" w14:textId="77777777" w:rsidR="00DF7AB4" w:rsidRPr="00B369B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  <w:t>tajemnici ÚMČ zveřejnit záměr dle bodu 1 tohoto usnesení v souladu s </w:t>
      </w:r>
      <w:proofErr w:type="spellStart"/>
      <w:r w:rsidRPr="00B369B2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B369B2">
        <w:rPr>
          <w:rFonts w:asciiTheme="minorHAnsi" w:hAnsiTheme="minorHAnsi" w:cstheme="minorHAnsi"/>
          <w:iCs/>
          <w:sz w:val="22"/>
          <w:szCs w:val="22"/>
        </w:rPr>
        <w:t xml:space="preserve">. § 36 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zákona č. 131/2000 Sb., o hlavním městě Praze ve znění pozdějších předpisů.</w:t>
      </w:r>
    </w:p>
    <w:p w14:paraId="01D435BD" w14:textId="77777777" w:rsidR="00DF7AB4" w:rsidRPr="00B369B2" w:rsidRDefault="00DF7AB4" w:rsidP="00DF7AB4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B369B2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 xml:space="preserve"> 30.9.2020</w:t>
      </w:r>
    </w:p>
    <w:p w14:paraId="451E5380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6260D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E9551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0D3210A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EA74396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71D8D237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26058A95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DA240AF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4984927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13B0CE6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16AA214" w14:textId="77777777" w:rsidR="00DF7AB4" w:rsidRDefault="00DF7AB4" w:rsidP="00DF7AB4"/>
    <w:p w14:paraId="32D8C0E5" w14:textId="77777777" w:rsidR="00DF7AB4" w:rsidRDefault="00DF7AB4" w:rsidP="00DF7AB4"/>
    <w:p w14:paraId="406CCCAF" w14:textId="77777777" w:rsidR="00DF7AB4" w:rsidRDefault="00DF7AB4" w:rsidP="00DF7AB4"/>
    <w:p w14:paraId="28F537F5" w14:textId="77777777" w:rsidR="00DF7AB4" w:rsidRDefault="00DF7AB4" w:rsidP="00DF7AB4"/>
    <w:p w14:paraId="6270786F" w14:textId="77777777" w:rsidR="00DF7AB4" w:rsidRDefault="00DF7AB4" w:rsidP="00DF7AB4"/>
    <w:p w14:paraId="0FC930A4" w14:textId="77777777" w:rsidR="00DF7AB4" w:rsidRDefault="00DF7AB4" w:rsidP="00DF7AB4"/>
    <w:p w14:paraId="345BAFC9" w14:textId="77777777" w:rsidR="00DF7AB4" w:rsidRDefault="00DF7AB4" w:rsidP="00DF7AB4"/>
    <w:p w14:paraId="3C73924E" w14:textId="77777777" w:rsidR="00DF7AB4" w:rsidRDefault="00DF7AB4" w:rsidP="00DF7AB4"/>
    <w:p w14:paraId="38C07D79" w14:textId="77777777" w:rsidR="00DF7AB4" w:rsidRDefault="00DF7AB4" w:rsidP="00DF7AB4"/>
    <w:p w14:paraId="4B9A5B34" w14:textId="77777777" w:rsidR="00DF7AB4" w:rsidRDefault="00DF7AB4" w:rsidP="00DF7AB4"/>
    <w:p w14:paraId="7BA9C855" w14:textId="77777777" w:rsidR="00DF7AB4" w:rsidRDefault="00DF7AB4" w:rsidP="00DF7AB4"/>
    <w:p w14:paraId="3B775B0B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EC79B4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05DDE2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71E0BBB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6B4DC99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437FC75A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80FA582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B4D2F97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19/VII</w:t>
      </w:r>
    </w:p>
    <w:p w14:paraId="4B2772A5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43660606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TÚZ s.r.o. o úpravu jednotkových cen položkového rozpočtu </w:t>
      </w:r>
    </w:p>
    <w:p w14:paraId="3C01E51A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SOD na údržbu veřejné zeleně v MČ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</w:p>
    <w:p w14:paraId="2FBEF6E1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C11E6CF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65D08191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B0786DF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3ACDE1C5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075B045B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9C2DCF7" w14:textId="77777777" w:rsidR="00DF7AB4" w:rsidRPr="00BA55DD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úpravu jednotkových cen položkového rozpočtu ke smlouvě o dílo s TÚZ s.r.o. na údržbu veřejné zeleně v městské části o statisticky vyhlášenou míru inflace za rok 2019.</w:t>
      </w:r>
    </w:p>
    <w:p w14:paraId="53A3DBA0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D788B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764A27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407BC53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37D05CE6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F88A57E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841A69E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9A1DF0E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1F6E5E3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7DE3272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242185B" w14:textId="77777777" w:rsidR="00DF7AB4" w:rsidRDefault="00DF7AB4" w:rsidP="00DF7AB4"/>
    <w:p w14:paraId="0CAD25D7" w14:textId="77777777" w:rsidR="00DF7AB4" w:rsidRDefault="00DF7AB4" w:rsidP="00DF7AB4"/>
    <w:p w14:paraId="69916738" w14:textId="77777777" w:rsidR="00DF7AB4" w:rsidRDefault="00DF7AB4" w:rsidP="00DF7AB4"/>
    <w:p w14:paraId="0A31BF71" w14:textId="77777777" w:rsidR="00DF7AB4" w:rsidRDefault="00DF7AB4" w:rsidP="00DF7AB4"/>
    <w:p w14:paraId="3189FB56" w14:textId="77777777" w:rsidR="00DF7AB4" w:rsidRDefault="00DF7AB4" w:rsidP="00DF7AB4"/>
    <w:p w14:paraId="157BEF4E" w14:textId="77777777" w:rsidR="00DF7AB4" w:rsidRDefault="00DF7AB4" w:rsidP="00DF7AB4"/>
    <w:p w14:paraId="4E984DBD" w14:textId="77777777" w:rsidR="00DF7AB4" w:rsidRDefault="00DF7AB4" w:rsidP="00DF7AB4"/>
    <w:p w14:paraId="43EB33A9" w14:textId="77777777" w:rsidR="00DF7AB4" w:rsidRDefault="00DF7AB4" w:rsidP="00DF7AB4"/>
    <w:p w14:paraId="3129B8BB" w14:textId="77777777" w:rsidR="00DF7AB4" w:rsidRDefault="00DF7AB4" w:rsidP="00DF7AB4"/>
    <w:p w14:paraId="28A0ABB6" w14:textId="77777777" w:rsidR="00DF7AB4" w:rsidRDefault="00DF7AB4" w:rsidP="00DF7AB4"/>
    <w:p w14:paraId="36E82D6D" w14:textId="77777777" w:rsidR="00DF7AB4" w:rsidRDefault="00DF7AB4" w:rsidP="00DF7AB4"/>
    <w:p w14:paraId="04236CF1" w14:textId="77777777" w:rsidR="00DF7AB4" w:rsidRDefault="00DF7AB4" w:rsidP="00DF7AB4"/>
    <w:p w14:paraId="5E1711D2" w14:textId="77777777" w:rsidR="00DF7AB4" w:rsidRDefault="00DF7AB4" w:rsidP="00DF7AB4"/>
    <w:p w14:paraId="36138EF0" w14:textId="77777777" w:rsidR="00DF7AB4" w:rsidRDefault="00DF7AB4" w:rsidP="00DF7AB4"/>
    <w:p w14:paraId="275F6B60" w14:textId="77777777" w:rsidR="00DF7AB4" w:rsidRDefault="00DF7AB4" w:rsidP="00DF7AB4"/>
    <w:p w14:paraId="12A701B8" w14:textId="77777777" w:rsidR="00DF7AB4" w:rsidRDefault="00DF7AB4" w:rsidP="00DF7AB4"/>
    <w:p w14:paraId="2BF99A08" w14:textId="77777777" w:rsidR="00DF7AB4" w:rsidRDefault="00DF7AB4" w:rsidP="00DF7AB4"/>
    <w:p w14:paraId="2196E280" w14:textId="77777777" w:rsidR="00DF7AB4" w:rsidRDefault="00DF7AB4" w:rsidP="00DF7AB4"/>
    <w:p w14:paraId="347C07D1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544A310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3050E4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99BF786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F738819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6E391EAA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05A5C11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8AB8D7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19/VIII</w:t>
      </w:r>
    </w:p>
    <w:p w14:paraId="75E1E093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75716AC0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spolupráci s Euro Park Praha, a.s. </w:t>
      </w:r>
    </w:p>
    <w:p w14:paraId="1B1931A0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309193EE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BE4CBE7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36F50D4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07CD525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2009B74C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2FC9A3B2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99A945" w14:textId="77777777" w:rsidR="00DF7AB4" w:rsidRPr="00D82A91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smlouvy o spolupráci s Euro Park Praha, a.s., se sídlem Havlíčkova 1030/1, 110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1, IČ: 250 76 388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– příloha č. 1 tohoto usnesení. </w:t>
      </w:r>
    </w:p>
    <w:p w14:paraId="52FFB274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DE5AE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12060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913C662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6AE90B2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71F1B023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FFF26C0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A7E6D4A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F338C0C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7906BDF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A8716BD" w14:textId="77777777" w:rsidR="00DF7AB4" w:rsidRDefault="00DF7AB4" w:rsidP="00DF7AB4"/>
    <w:p w14:paraId="6B802A7F" w14:textId="77777777" w:rsidR="00DF7AB4" w:rsidRDefault="00DF7AB4" w:rsidP="00DF7AB4"/>
    <w:p w14:paraId="2EEB422C" w14:textId="77777777" w:rsidR="00DF7AB4" w:rsidRDefault="00DF7AB4" w:rsidP="00DF7AB4"/>
    <w:p w14:paraId="12566B87" w14:textId="77777777" w:rsidR="00DF7AB4" w:rsidRDefault="00DF7AB4" w:rsidP="00DF7AB4"/>
    <w:p w14:paraId="1867CFD8" w14:textId="77777777" w:rsidR="00DF7AB4" w:rsidRDefault="00DF7AB4" w:rsidP="00DF7AB4"/>
    <w:p w14:paraId="619D54FA" w14:textId="77777777" w:rsidR="00DF7AB4" w:rsidRDefault="00DF7AB4" w:rsidP="00DF7AB4"/>
    <w:p w14:paraId="6BD1EDE8" w14:textId="77777777" w:rsidR="00DF7AB4" w:rsidRDefault="00DF7AB4" w:rsidP="00DF7AB4"/>
    <w:p w14:paraId="6FA0DD7B" w14:textId="77777777" w:rsidR="00DF7AB4" w:rsidRDefault="00DF7AB4" w:rsidP="00DF7AB4"/>
    <w:p w14:paraId="095DAFCC" w14:textId="77777777" w:rsidR="00DF7AB4" w:rsidRDefault="00DF7AB4" w:rsidP="00DF7AB4"/>
    <w:p w14:paraId="6A2DDF2D" w14:textId="77777777" w:rsidR="00DF7AB4" w:rsidRDefault="00DF7AB4" w:rsidP="00DF7AB4"/>
    <w:p w14:paraId="7CD7B8C8" w14:textId="77777777" w:rsidR="00DF7AB4" w:rsidRDefault="00DF7AB4" w:rsidP="00DF7AB4"/>
    <w:p w14:paraId="7AD8BF06" w14:textId="77777777" w:rsidR="00DF7AB4" w:rsidRDefault="00DF7AB4" w:rsidP="00DF7AB4"/>
    <w:p w14:paraId="68253872" w14:textId="77777777" w:rsidR="00DF7AB4" w:rsidRDefault="00DF7AB4" w:rsidP="00DF7AB4"/>
    <w:p w14:paraId="76F36393" w14:textId="77777777" w:rsidR="00DF7AB4" w:rsidRDefault="00DF7AB4" w:rsidP="00DF7AB4"/>
    <w:p w14:paraId="723FE966" w14:textId="77777777" w:rsidR="00DF7AB4" w:rsidRDefault="00DF7AB4" w:rsidP="00DF7AB4"/>
    <w:p w14:paraId="18E9D695" w14:textId="77777777" w:rsidR="00DF7AB4" w:rsidRDefault="00DF7AB4" w:rsidP="00DF7AB4"/>
    <w:p w14:paraId="5DD9D497" w14:textId="77777777" w:rsidR="00DF7AB4" w:rsidRDefault="00DF7AB4" w:rsidP="00DF7AB4"/>
    <w:p w14:paraId="08BD831E" w14:textId="77777777" w:rsidR="00DF7AB4" w:rsidRDefault="00DF7AB4" w:rsidP="00DF7AB4"/>
    <w:p w14:paraId="695BDCB4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2ED82F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28410B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753FEC9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C626347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058750BF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3315A79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7689872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19/IX</w:t>
      </w:r>
    </w:p>
    <w:p w14:paraId="52AD01A3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5224BB35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podmínkách připojení stavby „Rezidence Štěrboholy“ </w:t>
      </w:r>
    </w:p>
    <w:p w14:paraId="662EB6CB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9278215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6BB62E87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723D526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4B4E00E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6A045D56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447DADCB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48120C3" w14:textId="77777777" w:rsidR="00DF7AB4" w:rsidRPr="00D82A91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uzavření smlouvy o podmínkách připojení stavby „Rezidence Štěrboholy“ k dešťové kanalizaci v ul. K Učilišti se společností </w:t>
      </w:r>
      <w:proofErr w:type="spellStart"/>
      <w:r>
        <w:rPr>
          <w:rFonts w:asciiTheme="minorHAnsi" w:hAnsiTheme="minorHAnsi" w:cstheme="minorHAnsi"/>
          <w:sz w:val="22"/>
          <w:szCs w:val="22"/>
        </w:rPr>
        <w:t>Neocity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15, s.r.o., IČ: 070 74 </w:t>
      </w:r>
      <w:proofErr w:type="gramStart"/>
      <w:r>
        <w:rPr>
          <w:rFonts w:asciiTheme="minorHAnsi" w:hAnsiTheme="minorHAnsi" w:cstheme="minorHAnsi"/>
          <w:sz w:val="22"/>
          <w:szCs w:val="22"/>
        </w:rPr>
        <w:t>476,  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sídlem Jankovcova 1603/47a, 170 00   Praha 7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– příloha č. 1 tohoto usnesení. </w:t>
      </w:r>
    </w:p>
    <w:p w14:paraId="08D28E6B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E4D7B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F1A6A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F0506DC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EE50229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0290A961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02BE907C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3B998E6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22B94B4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CF497D4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E718313" w14:textId="77777777" w:rsidR="00DF7AB4" w:rsidRDefault="00DF7AB4" w:rsidP="00DF7AB4"/>
    <w:p w14:paraId="33BE2853" w14:textId="77777777" w:rsidR="00DF7AB4" w:rsidRDefault="00DF7AB4" w:rsidP="00DF7AB4"/>
    <w:p w14:paraId="211DC960" w14:textId="77777777" w:rsidR="00DF7AB4" w:rsidRDefault="00DF7AB4" w:rsidP="00DF7AB4"/>
    <w:p w14:paraId="0EC33DD2" w14:textId="77777777" w:rsidR="00DF7AB4" w:rsidRDefault="00DF7AB4" w:rsidP="00DF7AB4"/>
    <w:p w14:paraId="732761E0" w14:textId="77777777" w:rsidR="00DF7AB4" w:rsidRDefault="00DF7AB4" w:rsidP="00DF7AB4"/>
    <w:p w14:paraId="48E2BE3E" w14:textId="77777777" w:rsidR="00DF7AB4" w:rsidRDefault="00DF7AB4" w:rsidP="00DF7AB4"/>
    <w:p w14:paraId="3DA931B5" w14:textId="77777777" w:rsidR="00DF7AB4" w:rsidRDefault="00DF7AB4" w:rsidP="00DF7AB4"/>
    <w:p w14:paraId="1EE4B6C9" w14:textId="77777777" w:rsidR="00DF7AB4" w:rsidRDefault="00DF7AB4" w:rsidP="00DF7AB4"/>
    <w:p w14:paraId="4745022E" w14:textId="77777777" w:rsidR="00DF7AB4" w:rsidRDefault="00DF7AB4" w:rsidP="00DF7AB4"/>
    <w:p w14:paraId="3D716B4A" w14:textId="77777777" w:rsidR="00DF7AB4" w:rsidRDefault="00DF7AB4" w:rsidP="00DF7AB4"/>
    <w:p w14:paraId="432DC1C9" w14:textId="77777777" w:rsidR="00DF7AB4" w:rsidRDefault="00DF7AB4" w:rsidP="00DF7AB4"/>
    <w:p w14:paraId="4D7015EF" w14:textId="77777777" w:rsidR="00DF7AB4" w:rsidRDefault="00DF7AB4" w:rsidP="00DF7AB4"/>
    <w:p w14:paraId="60064A76" w14:textId="77777777" w:rsidR="00DF7AB4" w:rsidRDefault="00DF7AB4" w:rsidP="00DF7AB4"/>
    <w:p w14:paraId="6C638C7F" w14:textId="77777777" w:rsidR="00DF7AB4" w:rsidRDefault="00DF7AB4" w:rsidP="00DF7AB4"/>
    <w:p w14:paraId="4211D91A" w14:textId="77777777" w:rsidR="00DF7AB4" w:rsidRDefault="00DF7AB4" w:rsidP="00DF7AB4"/>
    <w:p w14:paraId="41C282C0" w14:textId="77777777" w:rsidR="00DF7AB4" w:rsidRDefault="00DF7AB4" w:rsidP="00DF7AB4"/>
    <w:p w14:paraId="5E1EE474" w14:textId="77777777" w:rsidR="00DF7AB4" w:rsidRDefault="00DF7AB4" w:rsidP="00DF7AB4"/>
    <w:p w14:paraId="622F14C6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3CD994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73E0F4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889B07B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5442F3B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03D4CE64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5FE91A5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2262D13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19/X</w:t>
      </w:r>
    </w:p>
    <w:p w14:paraId="6D9C0C57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169248AA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výběru dodavatele služebního vozu pro potřeby městské části </w:t>
      </w:r>
    </w:p>
    <w:p w14:paraId="04FA5A55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36827AD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1DC6E58D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261138F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1383DC7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35A6B344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5738057A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B3707FE" w14:textId="77777777" w:rsidR="00DF7AB4" w:rsidRPr="00D82A91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zakoupení vozu SUPERB STYLE IV 1,4 TSI PHEV 160kW 6DSG od firmy </w:t>
      </w:r>
      <w:proofErr w:type="spellStart"/>
      <w:r>
        <w:rPr>
          <w:rFonts w:asciiTheme="minorHAnsi" w:hAnsiTheme="minorHAnsi" w:cstheme="minorHAnsi"/>
          <w:sz w:val="22"/>
          <w:szCs w:val="22"/>
        </w:rPr>
        <w:t>TUkas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a.s. se sídlem K Hrušovu 344/6, 102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10, IČ: 261 49 958, za celkovou kupní cenu 819 049,00 Kč včetně DPH.</w:t>
      </w:r>
    </w:p>
    <w:p w14:paraId="293A599E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CBAAC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21BC5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85032C0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37B7D5F4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2297C231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33018F65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DE6D501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B8673DB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017995C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463418D" w14:textId="77777777" w:rsidR="00DF7AB4" w:rsidRDefault="00DF7AB4" w:rsidP="00DF7AB4"/>
    <w:p w14:paraId="7ED6A40C" w14:textId="77777777" w:rsidR="00DF7AB4" w:rsidRDefault="00DF7AB4" w:rsidP="00DF7AB4"/>
    <w:p w14:paraId="0B605ACC" w14:textId="77777777" w:rsidR="00DF7AB4" w:rsidRDefault="00DF7AB4" w:rsidP="00DF7AB4"/>
    <w:p w14:paraId="0A87F019" w14:textId="77777777" w:rsidR="00DF7AB4" w:rsidRDefault="00DF7AB4" w:rsidP="00DF7AB4"/>
    <w:p w14:paraId="1C129419" w14:textId="77777777" w:rsidR="00DF7AB4" w:rsidRDefault="00DF7AB4" w:rsidP="00DF7AB4"/>
    <w:p w14:paraId="0FC85296" w14:textId="77777777" w:rsidR="00DF7AB4" w:rsidRDefault="00DF7AB4" w:rsidP="00DF7AB4"/>
    <w:p w14:paraId="1314ED42" w14:textId="77777777" w:rsidR="00DF7AB4" w:rsidRDefault="00DF7AB4" w:rsidP="00DF7AB4"/>
    <w:p w14:paraId="24DEA943" w14:textId="77777777" w:rsidR="00DF7AB4" w:rsidRDefault="00DF7AB4" w:rsidP="00DF7AB4"/>
    <w:p w14:paraId="0D10303B" w14:textId="77777777" w:rsidR="00DF7AB4" w:rsidRDefault="00DF7AB4" w:rsidP="00DF7AB4"/>
    <w:p w14:paraId="41170673" w14:textId="77777777" w:rsidR="00DF7AB4" w:rsidRDefault="00DF7AB4" w:rsidP="00DF7AB4"/>
    <w:p w14:paraId="2B5F3A67" w14:textId="77777777" w:rsidR="00DF7AB4" w:rsidRDefault="00DF7AB4" w:rsidP="00DF7AB4"/>
    <w:p w14:paraId="7F5045F9" w14:textId="77777777" w:rsidR="00DF7AB4" w:rsidRDefault="00DF7AB4" w:rsidP="00DF7AB4"/>
    <w:p w14:paraId="45996960" w14:textId="77777777" w:rsidR="00DF7AB4" w:rsidRDefault="00DF7AB4" w:rsidP="00DF7AB4"/>
    <w:p w14:paraId="296C74E6" w14:textId="77777777" w:rsidR="00DF7AB4" w:rsidRDefault="00DF7AB4" w:rsidP="00DF7AB4"/>
    <w:p w14:paraId="40CD5A0C" w14:textId="77777777" w:rsidR="00DF7AB4" w:rsidRDefault="00DF7AB4" w:rsidP="00DF7AB4"/>
    <w:p w14:paraId="21044492" w14:textId="77777777" w:rsidR="00DF7AB4" w:rsidRDefault="00DF7AB4" w:rsidP="00DF7AB4"/>
    <w:p w14:paraId="3BC75015" w14:textId="77777777" w:rsidR="00DF7AB4" w:rsidRDefault="00DF7AB4" w:rsidP="00DF7AB4"/>
    <w:p w14:paraId="68581490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19B779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3A06AA8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C2896BB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C2B6CC2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58F82CCF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3DBF56A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862B2C8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19/XI</w:t>
      </w:r>
    </w:p>
    <w:p w14:paraId="2D71833E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76C49A2B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„Stavební úpravy dámských šaten ve Sportovním areálu Štěrboholy“ </w:t>
      </w:r>
    </w:p>
    <w:p w14:paraId="6F5B49BF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C291468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6F00A289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066849EC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9E8A8CA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1DA04738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28D8F029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5820CF1" w14:textId="77777777" w:rsidR="00DF7AB4" w:rsidRPr="00D82A91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veřejné zakázky „Stavební úpravy dámských šaten ve Sportovním areálu Štěrboholy“ firmě 3 R v.o.s., se sídlem Na </w:t>
      </w:r>
      <w:proofErr w:type="spellStart"/>
      <w:r>
        <w:rPr>
          <w:rFonts w:asciiTheme="minorHAnsi" w:hAnsiTheme="minorHAnsi" w:cstheme="minorHAnsi"/>
          <w:sz w:val="22"/>
          <w:szCs w:val="22"/>
        </w:rPr>
        <w:t>Topolce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1347/5, 140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4, IČ: 645 72 129 za celkovou nabídkovou cenu 335 402,00 Kč bez DPH. </w:t>
      </w:r>
    </w:p>
    <w:p w14:paraId="09374E4C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37DCC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DB9D3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88EAEC4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4D36A40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D9FD2F1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576C6282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40BF1D6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9498C11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58F1C40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E3BA64E" w14:textId="77777777" w:rsidR="00DF7AB4" w:rsidRDefault="00DF7AB4" w:rsidP="00DF7AB4"/>
    <w:p w14:paraId="1167DD20" w14:textId="77777777" w:rsidR="00DF7AB4" w:rsidRDefault="00DF7AB4" w:rsidP="00DF7AB4"/>
    <w:p w14:paraId="589ABF7C" w14:textId="77777777" w:rsidR="00DF7AB4" w:rsidRDefault="00DF7AB4" w:rsidP="00DF7AB4"/>
    <w:p w14:paraId="43B0CDFD" w14:textId="77777777" w:rsidR="00DF7AB4" w:rsidRDefault="00DF7AB4" w:rsidP="00DF7AB4"/>
    <w:p w14:paraId="70DB49DC" w14:textId="77777777" w:rsidR="00DF7AB4" w:rsidRDefault="00DF7AB4" w:rsidP="00DF7AB4"/>
    <w:p w14:paraId="27AD6CCB" w14:textId="77777777" w:rsidR="00DF7AB4" w:rsidRDefault="00DF7AB4" w:rsidP="00DF7AB4"/>
    <w:p w14:paraId="43336291" w14:textId="77777777" w:rsidR="00DF7AB4" w:rsidRDefault="00DF7AB4" w:rsidP="00DF7AB4"/>
    <w:p w14:paraId="25591EB5" w14:textId="77777777" w:rsidR="00DF7AB4" w:rsidRDefault="00DF7AB4" w:rsidP="00DF7AB4"/>
    <w:p w14:paraId="66FBCAE9" w14:textId="77777777" w:rsidR="00DF7AB4" w:rsidRDefault="00DF7AB4" w:rsidP="00DF7AB4"/>
    <w:p w14:paraId="64A43F95" w14:textId="77777777" w:rsidR="00DF7AB4" w:rsidRDefault="00DF7AB4" w:rsidP="00DF7AB4"/>
    <w:p w14:paraId="0C282966" w14:textId="77777777" w:rsidR="00DF7AB4" w:rsidRDefault="00DF7AB4" w:rsidP="00DF7AB4"/>
    <w:p w14:paraId="7BC8E19A" w14:textId="77777777" w:rsidR="00DF7AB4" w:rsidRDefault="00DF7AB4" w:rsidP="00DF7AB4"/>
    <w:p w14:paraId="6483CFF2" w14:textId="77777777" w:rsidR="00DF7AB4" w:rsidRDefault="00DF7AB4" w:rsidP="00DF7AB4"/>
    <w:p w14:paraId="2FCD729F" w14:textId="77777777" w:rsidR="00DF7AB4" w:rsidRDefault="00DF7AB4" w:rsidP="00DF7AB4"/>
    <w:p w14:paraId="77B31354" w14:textId="77777777" w:rsidR="00DF7AB4" w:rsidRDefault="00DF7AB4" w:rsidP="00DF7AB4"/>
    <w:p w14:paraId="2BF967FE" w14:textId="77777777" w:rsidR="00DF7AB4" w:rsidRDefault="00DF7AB4" w:rsidP="00DF7AB4"/>
    <w:p w14:paraId="1A173319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1005ED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BFFF49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CB1511C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98184D9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78D26553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A8621F4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6D170C5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19/XII</w:t>
      </w:r>
    </w:p>
    <w:p w14:paraId="6BE01B51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0F84E5E5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zakázce malého rozsahu „Rozšíření parkoviště osobních vozů“ </w:t>
      </w:r>
    </w:p>
    <w:p w14:paraId="78743238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CB778BF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59FE82A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29A769D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AC53955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1B35329F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o u h l a s í  </w:t>
      </w:r>
    </w:p>
    <w:p w14:paraId="62E3AED7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3B746F8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 rozhodnutím o oslovení těchto účastníků výzvou k podání nabídky na veřejnou zakázku malého rozsahu „Rozšíření parkoviště osobních vozů“:</w:t>
      </w:r>
    </w:p>
    <w:p w14:paraId="392A8245" w14:textId="77777777" w:rsidR="00DF7AB4" w:rsidRPr="001D3169" w:rsidRDefault="00DF7AB4" w:rsidP="00DF7AB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ASKO spol. s r.o., se sídlem Mladých Běchovic 612, 190 </w:t>
      </w:r>
      <w:proofErr w:type="gramStart"/>
      <w:r>
        <w:rPr>
          <w:rFonts w:asciiTheme="minorHAnsi" w:hAnsiTheme="minorHAnsi" w:cstheme="minorHAnsi"/>
          <w:sz w:val="22"/>
          <w:szCs w:val="22"/>
        </w:rPr>
        <w:t>11  Praha</w:t>
      </w:r>
      <w:proofErr w:type="gramEnd"/>
      <w:r>
        <w:rPr>
          <w:rFonts w:asciiTheme="minorHAnsi" w:hAnsiTheme="minorHAnsi" w:cstheme="minorHAnsi"/>
          <w:sz w:val="22"/>
          <w:szCs w:val="22"/>
        </w:rPr>
        <w:t>9  – Běchovice;</w:t>
      </w:r>
    </w:p>
    <w:p w14:paraId="2ED4534E" w14:textId="77777777" w:rsidR="00DF7AB4" w:rsidRPr="001D3169" w:rsidRDefault="00DF7AB4" w:rsidP="00DF7AB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Stavby Pinc s.r.o., se sídlem Čížovská 990, 190 </w:t>
      </w:r>
      <w:proofErr w:type="gramStart"/>
      <w:r>
        <w:rPr>
          <w:rFonts w:asciiTheme="minorHAnsi" w:hAnsiTheme="minorHAnsi" w:cstheme="minorHAnsi"/>
          <w:sz w:val="22"/>
          <w:szCs w:val="22"/>
        </w:rPr>
        <w:t>16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9 – Újezd nad Lesy;</w:t>
      </w:r>
    </w:p>
    <w:p w14:paraId="228CA0B1" w14:textId="77777777" w:rsidR="00DF7AB4" w:rsidRPr="001D3169" w:rsidRDefault="00DF7AB4" w:rsidP="00DF7AB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Stavební společnost Šlehofer s.r.o., se sídlem Prvomájová 2111/33, 153 </w:t>
      </w:r>
      <w:proofErr w:type="gramStart"/>
      <w:r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5 – Radotín</w:t>
      </w:r>
    </w:p>
    <w:p w14:paraId="07FD797A" w14:textId="77777777" w:rsidR="00DF7AB4" w:rsidRPr="001D3169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termínem podání nabídek do 14.9.2020 – 14.00 hod. </w:t>
      </w:r>
    </w:p>
    <w:p w14:paraId="2229E243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9ECDF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0FA42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D6D883F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7E10C3A8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642EFE03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79D3AE33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8CED70F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21D3018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4CAD3CB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42C131A" w14:textId="77777777" w:rsidR="00DF7AB4" w:rsidRDefault="00DF7AB4" w:rsidP="00DF7AB4"/>
    <w:p w14:paraId="49E585C4" w14:textId="77777777" w:rsidR="00DF7AB4" w:rsidRDefault="00DF7AB4" w:rsidP="00DF7AB4"/>
    <w:p w14:paraId="05498853" w14:textId="77777777" w:rsidR="00DF7AB4" w:rsidRDefault="00DF7AB4" w:rsidP="00DF7AB4"/>
    <w:p w14:paraId="70FF7CA4" w14:textId="77777777" w:rsidR="00DF7AB4" w:rsidRDefault="00DF7AB4" w:rsidP="00DF7AB4"/>
    <w:p w14:paraId="145D8B07" w14:textId="77777777" w:rsidR="00DF7AB4" w:rsidRDefault="00DF7AB4" w:rsidP="00DF7AB4"/>
    <w:p w14:paraId="63AB514D" w14:textId="77777777" w:rsidR="00DF7AB4" w:rsidRDefault="00DF7AB4" w:rsidP="00DF7AB4"/>
    <w:p w14:paraId="3E5AD4EF" w14:textId="77777777" w:rsidR="00DF7AB4" w:rsidRDefault="00DF7AB4" w:rsidP="00DF7AB4"/>
    <w:p w14:paraId="3DA7A61F" w14:textId="77777777" w:rsidR="00DF7AB4" w:rsidRDefault="00DF7AB4" w:rsidP="00DF7AB4"/>
    <w:p w14:paraId="639CD02C" w14:textId="77777777" w:rsidR="00DF7AB4" w:rsidRDefault="00DF7AB4" w:rsidP="00DF7AB4"/>
    <w:p w14:paraId="11EB0AD1" w14:textId="77777777" w:rsidR="00DF7AB4" w:rsidRDefault="00DF7AB4" w:rsidP="00DF7AB4"/>
    <w:p w14:paraId="010ABDCF" w14:textId="77777777" w:rsidR="00DF7AB4" w:rsidRDefault="00DF7AB4" w:rsidP="00DF7AB4"/>
    <w:p w14:paraId="1420656D" w14:textId="77777777" w:rsidR="00DF7AB4" w:rsidRDefault="00DF7AB4" w:rsidP="00DF7AB4"/>
    <w:p w14:paraId="39DFB50E" w14:textId="77777777" w:rsidR="00DF7AB4" w:rsidRDefault="00DF7AB4" w:rsidP="00DF7AB4"/>
    <w:p w14:paraId="5631B0BD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56324E" w14:textId="77777777" w:rsidR="00DF7AB4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D4A68A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D05CB8F" w14:textId="77777777" w:rsidR="00DF7AB4" w:rsidRPr="00965518" w:rsidRDefault="00DF7AB4" w:rsidP="00DF7AB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25EF51B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</w:p>
    <w:p w14:paraId="1FEDE394" w14:textId="77777777" w:rsidR="00DF7AB4" w:rsidRPr="00965518" w:rsidRDefault="00DF7AB4" w:rsidP="00DF7AB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4406548" w14:textId="77777777" w:rsidR="00DF7AB4" w:rsidRPr="00965518" w:rsidRDefault="00DF7AB4" w:rsidP="00DF7AB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57A3DB2" w14:textId="77777777" w:rsidR="00DF7AB4" w:rsidRPr="00965518" w:rsidRDefault="00DF7AB4" w:rsidP="00DF7AB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19/XIII</w:t>
      </w:r>
    </w:p>
    <w:p w14:paraId="2D9D9488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8.9.2020</w:t>
      </w:r>
    </w:p>
    <w:p w14:paraId="1157E818" w14:textId="77777777" w:rsidR="00DF7AB4" w:rsidRDefault="00DF7AB4" w:rsidP="00DF7AB4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zvýšení počtu zaměstnanců úřadu městské části </w:t>
      </w:r>
    </w:p>
    <w:p w14:paraId="746FAD84" w14:textId="77777777" w:rsidR="00DF7AB4" w:rsidRPr="00965518" w:rsidRDefault="00DF7AB4" w:rsidP="00DF7AB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7B60A81F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61EA12D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201A1530" w14:textId="77777777" w:rsidR="00DF7AB4" w:rsidRPr="00792585" w:rsidRDefault="00DF7AB4" w:rsidP="00DF7AB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3ABA41D" w14:textId="77777777" w:rsidR="00DF7AB4" w:rsidRPr="00792585" w:rsidRDefault="00DF7AB4" w:rsidP="00DF7AB4">
      <w:pPr>
        <w:rPr>
          <w:rFonts w:asciiTheme="minorHAnsi" w:hAnsiTheme="minorHAnsi" w:cstheme="minorHAnsi"/>
        </w:rPr>
      </w:pPr>
    </w:p>
    <w:p w14:paraId="0AC39F91" w14:textId="77777777" w:rsidR="00DF7AB4" w:rsidRPr="00B31082" w:rsidRDefault="00DF7AB4" w:rsidP="00DF7AB4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 c h v a l u j e </w:t>
      </w:r>
    </w:p>
    <w:p w14:paraId="0DCD258B" w14:textId="77777777" w:rsidR="00DF7AB4" w:rsidRDefault="00DF7AB4" w:rsidP="00DF7AB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225EAE3" w14:textId="77777777" w:rsidR="00DF7AB4" w:rsidRPr="00D82A91" w:rsidRDefault="00DF7AB4" w:rsidP="00DF7AB4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účinností od 1.10.2020 zvýšení počtu zaměstnanců Úřadu městské části Praha – Štěrboholy o 1 úředníka na pozici referent společné státní správy a samosprávy. </w:t>
      </w:r>
    </w:p>
    <w:p w14:paraId="53B0D271" w14:textId="77777777" w:rsidR="00DF7AB4" w:rsidRPr="00B369B2" w:rsidRDefault="00DF7AB4" w:rsidP="00DF7A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619EF" w14:textId="77777777" w:rsidR="00DF7AB4" w:rsidRPr="00034372" w:rsidRDefault="00DF7AB4" w:rsidP="00DF7AB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DBA58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4E02979C" w14:textId="77777777" w:rsidR="00DF7AB4" w:rsidRPr="00792585" w:rsidRDefault="00DF7AB4" w:rsidP="00DF7AB4">
      <w:pPr>
        <w:jc w:val="both"/>
        <w:rPr>
          <w:rFonts w:asciiTheme="minorHAnsi" w:hAnsiTheme="minorHAnsi" w:cstheme="minorHAnsi"/>
        </w:rPr>
      </w:pPr>
    </w:p>
    <w:p w14:paraId="547F2D1D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2DF28B87" w14:textId="77777777" w:rsidR="00DF7AB4" w:rsidRDefault="00DF7AB4" w:rsidP="00DF7AB4">
      <w:pPr>
        <w:jc w:val="both"/>
        <w:rPr>
          <w:rFonts w:asciiTheme="minorHAnsi" w:hAnsiTheme="minorHAnsi" w:cstheme="minorHAnsi"/>
        </w:rPr>
      </w:pPr>
    </w:p>
    <w:p w14:paraId="4CDF734A" w14:textId="77777777" w:rsidR="00DF7AB4" w:rsidRPr="00965518" w:rsidRDefault="00DF7AB4" w:rsidP="00DF7AB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356AF08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F8594E2" w14:textId="77777777" w:rsidR="00DF7AB4" w:rsidRPr="00965518" w:rsidRDefault="00DF7AB4" w:rsidP="00DF7AB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2AD66CF" w14:textId="77777777" w:rsidR="00DF7AB4" w:rsidRPr="00965518" w:rsidRDefault="00DF7AB4" w:rsidP="00DF7AB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14E02B2" w14:textId="77777777" w:rsidR="00DF7AB4" w:rsidRDefault="00DF7AB4" w:rsidP="00DF7AB4"/>
    <w:p w14:paraId="18CA24EF" w14:textId="77777777" w:rsidR="00DF7AB4" w:rsidRDefault="00DF7AB4" w:rsidP="00DF7AB4"/>
    <w:p w14:paraId="1DF79621" w14:textId="77777777" w:rsidR="00DF7AB4" w:rsidRDefault="00DF7AB4" w:rsidP="00DF7AB4"/>
    <w:p w14:paraId="3E473765" w14:textId="77777777" w:rsidR="00DF7AB4" w:rsidRDefault="00DF7AB4" w:rsidP="00DF7AB4"/>
    <w:p w14:paraId="18459C5B" w14:textId="77777777" w:rsidR="008037B8" w:rsidRDefault="008037B8"/>
    <w:sectPr w:rsidR="0080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652A4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EF1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A1A17"/>
    <w:multiLevelType w:val="hybridMultilevel"/>
    <w:tmpl w:val="1F4636C2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4"/>
    <w:rsid w:val="008037B8"/>
    <w:rsid w:val="00D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D226"/>
  <w15:chartTrackingRefBased/>
  <w15:docId w15:val="{6D7BA459-BC68-4020-BD6A-D866771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7AB4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7A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F7AB4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F7AB4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F7AB4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F7A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1668</Words>
  <Characters>9842</Characters>
  <Application>Microsoft Office Word</Application>
  <DocSecurity>0</DocSecurity>
  <Lines>82</Lines>
  <Paragraphs>22</Paragraphs>
  <ScaleCrop>false</ScaleCrop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</cp:revision>
  <dcterms:created xsi:type="dcterms:W3CDTF">2020-09-11T10:21:00Z</dcterms:created>
  <dcterms:modified xsi:type="dcterms:W3CDTF">2020-09-11T10:22:00Z</dcterms:modified>
</cp:coreProperties>
</file>