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EE73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3B8DF1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C11A10" w14:textId="77777777" w:rsidR="00DA6761" w:rsidRPr="00965518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711A48A" w14:textId="77777777" w:rsidR="00DA6761" w:rsidRPr="00965518" w:rsidRDefault="00DA6761" w:rsidP="00DA676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AE21BF9" w14:textId="77777777" w:rsidR="00DA6761" w:rsidRPr="00965518" w:rsidRDefault="00DA6761" w:rsidP="00DA6761">
      <w:pPr>
        <w:pStyle w:val="Nzev"/>
        <w:rPr>
          <w:rFonts w:asciiTheme="minorHAnsi" w:hAnsiTheme="minorHAnsi" w:cstheme="minorHAnsi"/>
        </w:rPr>
      </w:pPr>
    </w:p>
    <w:p w14:paraId="0F57F122" w14:textId="77777777" w:rsidR="00DA6761" w:rsidRPr="00965518" w:rsidRDefault="00DA6761" w:rsidP="00DA676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BCA5861" w14:textId="77777777" w:rsidR="00DA6761" w:rsidRPr="00965518" w:rsidRDefault="00DA6761" w:rsidP="00DA676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CAD4F76" w14:textId="77777777" w:rsidR="00DA6761" w:rsidRPr="00965518" w:rsidRDefault="00DA6761" w:rsidP="00DA676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40/I</w:t>
      </w:r>
    </w:p>
    <w:p w14:paraId="7FCE53FB" w14:textId="77777777" w:rsidR="00DA6761" w:rsidRPr="00965518" w:rsidRDefault="00DA6761" w:rsidP="00DA676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27.7.2022</w:t>
      </w:r>
    </w:p>
    <w:p w14:paraId="2978B687" w14:textId="77777777" w:rsidR="00DA6761" w:rsidRPr="00965518" w:rsidRDefault="00DA6761" w:rsidP="00DA676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Městské části Praha – Štěrboholy v roce 2022</w:t>
      </w:r>
    </w:p>
    <w:p w14:paraId="16FF13B7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52A40F92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7AF647CD" w14:textId="77777777" w:rsidR="00DA6761" w:rsidRPr="00792585" w:rsidRDefault="00DA6761" w:rsidP="00DA676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52D75AA" w14:textId="77777777" w:rsidR="00DA6761" w:rsidRPr="00B369B2" w:rsidRDefault="00DA6761" w:rsidP="00DA6761">
      <w:pPr>
        <w:rPr>
          <w:rFonts w:asciiTheme="minorHAnsi" w:hAnsiTheme="minorHAnsi" w:cstheme="minorHAnsi"/>
          <w:sz w:val="22"/>
          <w:szCs w:val="22"/>
        </w:rPr>
      </w:pPr>
    </w:p>
    <w:p w14:paraId="4C07CDB4" w14:textId="77777777" w:rsidR="00DA6761" w:rsidRPr="00B369B2" w:rsidRDefault="00DA6761" w:rsidP="00DA67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626B4F26" w14:textId="77777777" w:rsidR="00DA6761" w:rsidRPr="00B369B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C86010" w14:textId="77777777" w:rsidR="00DA6761" w:rsidRPr="00AE7B43" w:rsidRDefault="00DA6761" w:rsidP="00DA6761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Městské části Praha – Štěrboholy ke dni 30.6.2022 -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připomínek;</w:t>
      </w:r>
    </w:p>
    <w:p w14:paraId="271A17F0" w14:textId="77777777" w:rsidR="00DA6761" w:rsidRPr="00B369B2" w:rsidRDefault="00DA6761" w:rsidP="00DA676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1508A9" w14:textId="77777777" w:rsidR="00DA6761" w:rsidRPr="00B369B2" w:rsidRDefault="00DA6761" w:rsidP="00DA676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4FA1741" w14:textId="77777777" w:rsidR="00DA6761" w:rsidRPr="00B369B2" w:rsidRDefault="00DA6761" w:rsidP="00DA6761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95B0CFB" w14:textId="77777777" w:rsidR="00DA6761" w:rsidRPr="00B369B2" w:rsidRDefault="00DA6761" w:rsidP="00DA6761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2022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2 tohoto usnesení.</w:t>
      </w:r>
    </w:p>
    <w:p w14:paraId="550DB008" w14:textId="77777777" w:rsidR="00DA6761" w:rsidRPr="00B369B2" w:rsidRDefault="00DA6761" w:rsidP="00DA67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26FB40" w14:textId="77777777" w:rsidR="00DA6761" w:rsidRPr="0003437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17FA5" w14:textId="77777777" w:rsidR="00DA6761" w:rsidRPr="0003437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ABC06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7CDC1F46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23A8AC41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18E4FBC7" w14:textId="77777777" w:rsidR="00DA6761" w:rsidRPr="00965518" w:rsidRDefault="00DA6761" w:rsidP="00DA676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39BC3AE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9AEC181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0423CCB" w14:textId="77777777" w:rsidR="00DA6761" w:rsidRPr="00965518" w:rsidRDefault="00DA6761" w:rsidP="00DA676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82303CC" w14:textId="77777777" w:rsidR="00DA6761" w:rsidRDefault="00DA6761" w:rsidP="00DA6761"/>
    <w:p w14:paraId="725590F5" w14:textId="77777777" w:rsidR="00DA6761" w:rsidRDefault="00DA6761" w:rsidP="00DA6761"/>
    <w:p w14:paraId="57A6FDEA" w14:textId="77777777" w:rsidR="00DA6761" w:rsidRDefault="00DA6761" w:rsidP="00DA6761"/>
    <w:p w14:paraId="3C67DE0A" w14:textId="77777777" w:rsidR="00DA6761" w:rsidRDefault="00DA6761" w:rsidP="00DA6761"/>
    <w:p w14:paraId="77BDEBEA" w14:textId="77777777" w:rsidR="00DA6761" w:rsidRDefault="00DA6761" w:rsidP="00DA6761"/>
    <w:p w14:paraId="4C105862" w14:textId="77777777" w:rsidR="00DA6761" w:rsidRDefault="00DA6761" w:rsidP="00DA6761"/>
    <w:p w14:paraId="2A1B827E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69DBE9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266612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266DB8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4C19FC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8DD934" w14:textId="77777777" w:rsidR="00DA6761" w:rsidRPr="00792585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BD24EB9" w14:textId="77777777" w:rsidR="00DA6761" w:rsidRPr="00E00A35" w:rsidRDefault="00DA6761" w:rsidP="00DA6761">
      <w:pPr>
        <w:pStyle w:val="Odstavecseseznamem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22D6D7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98C275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68DFDD" w14:textId="77777777" w:rsidR="00DA6761" w:rsidRPr="00792585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6610790" w14:textId="77777777" w:rsidR="00DA6761" w:rsidRPr="00792585" w:rsidRDefault="00DA6761" w:rsidP="00DA6761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36BF6D4" w14:textId="77777777" w:rsidR="00DA6761" w:rsidRPr="00792585" w:rsidRDefault="00DA6761" w:rsidP="00DA6761">
      <w:pPr>
        <w:pStyle w:val="Nzev"/>
        <w:rPr>
          <w:rFonts w:asciiTheme="minorHAnsi" w:hAnsiTheme="minorHAnsi" w:cstheme="minorHAnsi"/>
        </w:rPr>
      </w:pPr>
    </w:p>
    <w:p w14:paraId="3FE902D9" w14:textId="77777777" w:rsidR="00DA6761" w:rsidRPr="00792585" w:rsidRDefault="00DA6761" w:rsidP="00DA6761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91F24E2" w14:textId="77777777" w:rsidR="00DA6761" w:rsidRPr="00792585" w:rsidRDefault="00DA6761" w:rsidP="00DA6761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AD6DB13" w14:textId="77777777" w:rsidR="00DA6761" w:rsidRPr="00792585" w:rsidRDefault="00DA6761" w:rsidP="00DA676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40/II</w:t>
      </w:r>
    </w:p>
    <w:p w14:paraId="4F9F5419" w14:textId="77777777" w:rsidR="00DA6761" w:rsidRPr="00792585" w:rsidRDefault="00DA6761" w:rsidP="00DA6761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27.7.2022</w:t>
      </w:r>
    </w:p>
    <w:p w14:paraId="2E6A2803" w14:textId="77777777" w:rsidR="00DA6761" w:rsidRPr="00792585" w:rsidRDefault="00DA6761" w:rsidP="00DA6761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prodloužení doby nájmu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418/1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398DC844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0F48B5FE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737A8A37" w14:textId="77777777" w:rsidR="00DA6761" w:rsidRPr="00792585" w:rsidRDefault="00DA6761" w:rsidP="00DA676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F1561FB" w14:textId="77777777" w:rsidR="00DA6761" w:rsidRPr="00F13FFE" w:rsidRDefault="00DA6761" w:rsidP="00DA6761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25CB9B8" w14:textId="77777777" w:rsidR="00DA6761" w:rsidRPr="00F13FFE" w:rsidRDefault="00DA6761" w:rsidP="00DA6761">
      <w:pPr>
        <w:ind w:left="360"/>
        <w:jc w:val="both"/>
        <w:rPr>
          <w:rFonts w:asciiTheme="minorHAnsi" w:hAnsiTheme="minorHAnsi" w:cstheme="minorHAnsi"/>
          <w:bCs/>
        </w:rPr>
      </w:pPr>
    </w:p>
    <w:p w14:paraId="2A4D9206" w14:textId="77777777" w:rsidR="00DA6761" w:rsidRPr="006A726B" w:rsidRDefault="00DA6761" w:rsidP="00DA67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7CE7C346" w14:textId="77777777" w:rsidR="00DA6761" w:rsidRPr="00B369B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B3F20" w14:textId="7FB60A7C" w:rsidR="00DA6761" w:rsidRPr="00AE7B43" w:rsidRDefault="00DA6761" w:rsidP="00DA6761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uzavření smlouvy o nájmu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418/1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paní Petře Míškové a panu Josefu Míškovi, oba bytem ********************** na dobu neurčitou za roční nájemné ve výši 249 000,00 Kč s roční valorizací. Účelem nájmu je využití pozemku jako příjezdové a parkovací plochy k objektu čp. 351. </w:t>
      </w:r>
    </w:p>
    <w:p w14:paraId="15F1A1A5" w14:textId="77777777" w:rsidR="00DA6761" w:rsidRPr="006A726B" w:rsidRDefault="00DA6761" w:rsidP="00DA6761">
      <w:pPr>
        <w:rPr>
          <w:rFonts w:asciiTheme="minorHAnsi" w:hAnsiTheme="minorHAnsi" w:cstheme="minorHAnsi"/>
          <w:b/>
          <w:bCs/>
        </w:rPr>
      </w:pPr>
    </w:p>
    <w:p w14:paraId="71D2E372" w14:textId="77777777" w:rsidR="00DA6761" w:rsidRPr="00792585" w:rsidRDefault="00DA6761" w:rsidP="00DA6761">
      <w:pPr>
        <w:rPr>
          <w:rFonts w:asciiTheme="minorHAnsi" w:hAnsiTheme="minorHAnsi" w:cstheme="minorHAnsi"/>
        </w:rPr>
      </w:pPr>
    </w:p>
    <w:p w14:paraId="426C8892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58C02221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5DEA24B4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7A8EE9A0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57A58FF7" w14:textId="77777777" w:rsidR="00DA6761" w:rsidRPr="00965518" w:rsidRDefault="00DA6761" w:rsidP="00DA676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590E5DA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2CE9DFC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B8F9274" w14:textId="77777777" w:rsidR="00DA6761" w:rsidRPr="00965518" w:rsidRDefault="00DA6761" w:rsidP="00DA676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DF25809" w14:textId="77777777" w:rsidR="00DA6761" w:rsidRPr="00965518" w:rsidRDefault="00DA6761" w:rsidP="00DA6761">
      <w:pPr>
        <w:jc w:val="both"/>
        <w:rPr>
          <w:rFonts w:asciiTheme="minorHAnsi" w:hAnsiTheme="minorHAnsi" w:cstheme="minorHAnsi"/>
        </w:rPr>
      </w:pPr>
    </w:p>
    <w:p w14:paraId="552840B0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04467DAD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F50123E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DD8976F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365F08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E88A5A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106D5F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40A4B6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FBB3BB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2AF010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487BA4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BC16BA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C0905F" w14:textId="77777777" w:rsidR="00DA6761" w:rsidRPr="00965518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06F6C33" w14:textId="77777777" w:rsidR="00DA6761" w:rsidRPr="00965518" w:rsidRDefault="00DA6761" w:rsidP="00DA676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D969247" w14:textId="77777777" w:rsidR="00DA6761" w:rsidRPr="00965518" w:rsidRDefault="00DA6761" w:rsidP="00DA6761">
      <w:pPr>
        <w:pStyle w:val="Nzev"/>
        <w:rPr>
          <w:rFonts w:asciiTheme="minorHAnsi" w:hAnsiTheme="minorHAnsi" w:cstheme="minorHAnsi"/>
        </w:rPr>
      </w:pPr>
    </w:p>
    <w:p w14:paraId="44769F02" w14:textId="77777777" w:rsidR="00DA6761" w:rsidRPr="00965518" w:rsidRDefault="00DA6761" w:rsidP="00DA676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5BEFB40" w14:textId="77777777" w:rsidR="00DA6761" w:rsidRPr="00965518" w:rsidRDefault="00DA6761" w:rsidP="00DA676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AB992D3" w14:textId="77777777" w:rsidR="00DA6761" w:rsidRPr="00965518" w:rsidRDefault="00DA6761" w:rsidP="00DA676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40/III</w:t>
      </w:r>
    </w:p>
    <w:p w14:paraId="1C429AEC" w14:textId="77777777" w:rsidR="00DA6761" w:rsidRPr="00965518" w:rsidRDefault="00DA6761" w:rsidP="00DA676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27.7.2022</w:t>
      </w:r>
    </w:p>
    <w:p w14:paraId="423E0349" w14:textId="77777777" w:rsidR="00DA6761" w:rsidRPr="00965518" w:rsidRDefault="00DA6761" w:rsidP="00DA676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„Úprava kotelny ve Sportovním areálu Štěrboholy“</w:t>
      </w:r>
    </w:p>
    <w:p w14:paraId="6010E028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02745A2B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44B3CBDC" w14:textId="77777777" w:rsidR="00DA6761" w:rsidRPr="00792585" w:rsidRDefault="00DA6761" w:rsidP="00DA676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0A07F28" w14:textId="77777777" w:rsidR="00DA6761" w:rsidRPr="00B369B2" w:rsidRDefault="00DA6761" w:rsidP="00DA6761">
      <w:pPr>
        <w:rPr>
          <w:rFonts w:asciiTheme="minorHAnsi" w:hAnsiTheme="minorHAnsi" w:cstheme="minorHAnsi"/>
          <w:sz w:val="22"/>
          <w:szCs w:val="22"/>
        </w:rPr>
      </w:pPr>
    </w:p>
    <w:p w14:paraId="683AEFE7" w14:textId="77777777" w:rsidR="00DA6761" w:rsidRPr="005A722F" w:rsidRDefault="00DA6761" w:rsidP="00DA676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381270F9" w14:textId="77777777" w:rsidR="00DA6761" w:rsidRPr="00F82BE3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4C431" w14:textId="77777777" w:rsidR="00DA6761" w:rsidRPr="005A722F" w:rsidRDefault="00DA6761" w:rsidP="00DA6761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</w:rPr>
        <w:t>výběru dodavatele</w:t>
      </w:r>
      <w:r w:rsidRPr="005A722F">
        <w:rPr>
          <w:rFonts w:asciiTheme="minorHAnsi" w:hAnsiTheme="minorHAnsi" w:cstheme="minorHAnsi"/>
          <w:bCs/>
        </w:rPr>
        <w:t xml:space="preserve"> veřejné zakázky „</w:t>
      </w:r>
      <w:r>
        <w:rPr>
          <w:rFonts w:asciiTheme="minorHAnsi" w:hAnsiTheme="minorHAnsi" w:cstheme="minorHAnsi"/>
          <w:bCs/>
        </w:rPr>
        <w:t>Úprava kotelny ve Sportovním areálu Štěrboholy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r>
        <w:rPr>
          <w:rFonts w:asciiTheme="minorHAnsi" w:hAnsiTheme="minorHAnsi" w:cstheme="minorHAnsi"/>
          <w:bCs/>
        </w:rPr>
        <w:t>Servis</w:t>
      </w:r>
      <w:proofErr w:type="gramEnd"/>
      <w:r>
        <w:rPr>
          <w:rFonts w:asciiTheme="minorHAnsi" w:hAnsiTheme="minorHAnsi" w:cstheme="minorHAnsi"/>
          <w:bCs/>
        </w:rPr>
        <w:t xml:space="preserve"> Kotelen s.r.o.</w:t>
      </w:r>
      <w:r w:rsidRPr="005A722F">
        <w:rPr>
          <w:rFonts w:asciiTheme="minorHAnsi" w:hAnsiTheme="minorHAnsi" w:cstheme="minorHAnsi"/>
          <w:bCs/>
        </w:rPr>
        <w:t xml:space="preserve"> se sídlem </w:t>
      </w:r>
      <w:r>
        <w:rPr>
          <w:rFonts w:asciiTheme="minorHAnsi" w:hAnsiTheme="minorHAnsi" w:cstheme="minorHAnsi"/>
          <w:bCs/>
        </w:rPr>
        <w:t>Střelečská 2864/11, 193 00  Praha 20 – Horní Počernice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>289 45 042 s</w:t>
      </w:r>
      <w:r w:rsidRPr="005A722F">
        <w:rPr>
          <w:rFonts w:asciiTheme="minorHAnsi" w:hAnsiTheme="minorHAnsi" w:cstheme="minorHAnsi"/>
          <w:bCs/>
        </w:rPr>
        <w:t xml:space="preserve"> celkovou nabídkovou cenou </w:t>
      </w:r>
      <w:r>
        <w:rPr>
          <w:rFonts w:asciiTheme="minorHAnsi" w:hAnsiTheme="minorHAnsi" w:cstheme="minorHAnsi"/>
          <w:bCs/>
        </w:rPr>
        <w:t>1 462 624,15</w:t>
      </w:r>
      <w:r w:rsidRPr="005A722F">
        <w:rPr>
          <w:rFonts w:asciiTheme="minorHAnsi" w:hAnsiTheme="minorHAnsi" w:cstheme="minorHAnsi"/>
          <w:bCs/>
        </w:rPr>
        <w:t xml:space="preserve"> Kč bez DPH. S uvedeným účastníkem bude uzavřena smlouva o dílo.</w:t>
      </w:r>
    </w:p>
    <w:p w14:paraId="1E676D6F" w14:textId="77777777" w:rsidR="00DA6761" w:rsidRPr="00361CC2" w:rsidRDefault="00DA6761" w:rsidP="00DA6761">
      <w:pPr>
        <w:jc w:val="both"/>
        <w:rPr>
          <w:rFonts w:asciiTheme="minorHAnsi" w:hAnsiTheme="minorHAnsi" w:cstheme="minorHAnsi"/>
        </w:rPr>
      </w:pPr>
    </w:p>
    <w:p w14:paraId="00DE08CE" w14:textId="77777777" w:rsidR="00DA6761" w:rsidRPr="0003437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047344" w14:textId="77777777" w:rsidR="00DA6761" w:rsidRPr="0003437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C6ECE5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247ACF6E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16747852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0D38A59A" w14:textId="77777777" w:rsidR="00DA6761" w:rsidRPr="00965518" w:rsidRDefault="00DA6761" w:rsidP="00DA676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135C72E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7271F6F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2ED9221" w14:textId="77777777" w:rsidR="00DA6761" w:rsidRPr="00965518" w:rsidRDefault="00DA6761" w:rsidP="00DA676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F0BEDA7" w14:textId="77777777" w:rsidR="00DA6761" w:rsidRDefault="00DA6761" w:rsidP="00DA6761"/>
    <w:p w14:paraId="07A90E91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A07D8E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FDA938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51B444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7D7642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2EAED8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0EF691C1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24424134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1CCC2230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5E484B0D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167413BB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7E25B6E2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07E60706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1EA81BAB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3A2239" w14:textId="77777777" w:rsidR="00DA6761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3FB9E6" w14:textId="77777777" w:rsidR="00DA6761" w:rsidRPr="00965518" w:rsidRDefault="00DA6761" w:rsidP="00DA676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6CB9A8C" w14:textId="77777777" w:rsidR="00DA6761" w:rsidRPr="00965518" w:rsidRDefault="00DA6761" w:rsidP="00DA676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BF4DF93" w14:textId="77777777" w:rsidR="00DA6761" w:rsidRPr="00965518" w:rsidRDefault="00DA6761" w:rsidP="00DA6761">
      <w:pPr>
        <w:pStyle w:val="Nzev"/>
        <w:rPr>
          <w:rFonts w:asciiTheme="minorHAnsi" w:hAnsiTheme="minorHAnsi" w:cstheme="minorHAnsi"/>
        </w:rPr>
      </w:pPr>
    </w:p>
    <w:p w14:paraId="5C31E7C3" w14:textId="77777777" w:rsidR="00DA6761" w:rsidRPr="00965518" w:rsidRDefault="00DA6761" w:rsidP="00DA676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1950A1F" w14:textId="77777777" w:rsidR="00DA6761" w:rsidRPr="00965518" w:rsidRDefault="00DA6761" w:rsidP="00DA676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DB1F86A" w14:textId="77777777" w:rsidR="00DA6761" w:rsidRPr="00965518" w:rsidRDefault="00DA6761" w:rsidP="00DA676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40/IV</w:t>
      </w:r>
    </w:p>
    <w:p w14:paraId="3F93DA58" w14:textId="77777777" w:rsidR="00DA6761" w:rsidRPr="00965518" w:rsidRDefault="00DA6761" w:rsidP="00DA676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27.7.2022</w:t>
      </w:r>
    </w:p>
    <w:p w14:paraId="262C2D20" w14:textId="77777777" w:rsidR="00DA6761" w:rsidRPr="00965518" w:rsidRDefault="00DA6761" w:rsidP="00DA67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návrhu smlouvy o poskytování IT služby</w:t>
      </w:r>
    </w:p>
    <w:p w14:paraId="07CBDF39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333F42D5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1CF3B6E7" w14:textId="77777777" w:rsidR="00DA6761" w:rsidRPr="00792585" w:rsidRDefault="00DA6761" w:rsidP="00DA676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CBC875F" w14:textId="77777777" w:rsidR="00DA6761" w:rsidRPr="00B369B2" w:rsidRDefault="00DA6761" w:rsidP="00DA6761">
      <w:pPr>
        <w:rPr>
          <w:rFonts w:asciiTheme="minorHAnsi" w:hAnsiTheme="minorHAnsi" w:cstheme="minorHAnsi"/>
          <w:sz w:val="22"/>
          <w:szCs w:val="22"/>
        </w:rPr>
      </w:pPr>
    </w:p>
    <w:p w14:paraId="77A21DFA" w14:textId="77777777" w:rsidR="00DA6761" w:rsidRPr="005A722F" w:rsidRDefault="00DA6761" w:rsidP="00DA6761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2164F130" w14:textId="77777777" w:rsidR="00DA6761" w:rsidRPr="00F82BE3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859189" w14:textId="77777777" w:rsidR="00DA6761" w:rsidRPr="005A722F" w:rsidRDefault="00DA6761" w:rsidP="00DA6761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uzavření Smlouvy o poskytování IT služby s Hl. m. Prahou – číslo smlouvy poskytovatele INO/40/04/003672/2022.</w:t>
      </w:r>
    </w:p>
    <w:p w14:paraId="772CF91A" w14:textId="77777777" w:rsidR="00DA6761" w:rsidRPr="00361CC2" w:rsidRDefault="00DA6761" w:rsidP="00DA6761">
      <w:pPr>
        <w:jc w:val="both"/>
        <w:rPr>
          <w:rFonts w:asciiTheme="minorHAnsi" w:hAnsiTheme="minorHAnsi" w:cstheme="minorHAnsi"/>
        </w:rPr>
      </w:pPr>
    </w:p>
    <w:p w14:paraId="135D4D77" w14:textId="77777777" w:rsidR="00DA6761" w:rsidRPr="0003437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17ACF" w14:textId="77777777" w:rsidR="00DA6761" w:rsidRPr="00034372" w:rsidRDefault="00DA6761" w:rsidP="00DA676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15A54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4E72F732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2B821939" w14:textId="77777777" w:rsidR="00DA6761" w:rsidRDefault="00DA6761" w:rsidP="00DA6761">
      <w:pPr>
        <w:jc w:val="both"/>
        <w:rPr>
          <w:rFonts w:asciiTheme="minorHAnsi" w:hAnsiTheme="minorHAnsi" w:cstheme="minorHAnsi"/>
        </w:rPr>
      </w:pPr>
    </w:p>
    <w:p w14:paraId="390E744D" w14:textId="77777777" w:rsidR="00DA6761" w:rsidRPr="00965518" w:rsidRDefault="00DA6761" w:rsidP="00DA676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A908A95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6216374" w14:textId="77777777" w:rsidR="00DA6761" w:rsidRPr="00965518" w:rsidRDefault="00DA6761" w:rsidP="00DA676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9F10D38" w14:textId="77777777" w:rsidR="00DA6761" w:rsidRPr="00965518" w:rsidRDefault="00DA6761" w:rsidP="00DA676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F94DA09" w14:textId="77777777" w:rsidR="00DA6761" w:rsidRDefault="00DA6761" w:rsidP="00DA6761"/>
    <w:p w14:paraId="1C7D6A0E" w14:textId="77777777" w:rsidR="00DA6761" w:rsidRPr="00792585" w:rsidRDefault="00DA6761" w:rsidP="00DA6761">
      <w:pPr>
        <w:jc w:val="both"/>
        <w:rPr>
          <w:rFonts w:asciiTheme="minorHAnsi" w:hAnsiTheme="minorHAnsi" w:cstheme="minorHAnsi"/>
        </w:rPr>
      </w:pPr>
    </w:p>
    <w:p w14:paraId="35D6AA0D" w14:textId="77777777" w:rsidR="00ED76D4" w:rsidRDefault="00ED76D4"/>
    <w:sectPr w:rsidR="00ED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577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0921">
    <w:abstractNumId w:val="0"/>
  </w:num>
  <w:num w:numId="2" w16cid:durableId="153291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1"/>
    <w:rsid w:val="00C07FF5"/>
    <w:rsid w:val="00DA6761"/>
    <w:rsid w:val="00E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6286"/>
  <w15:chartTrackingRefBased/>
  <w15:docId w15:val="{5D840C79-8343-42ED-90CF-3EF272C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6761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67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A6761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A6761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A6761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A67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2022-08-01T08:20:00Z</dcterms:created>
  <dcterms:modified xsi:type="dcterms:W3CDTF">2022-08-01T08:20:00Z</dcterms:modified>
</cp:coreProperties>
</file>